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4.jpeg" ContentType="image/jpeg"/>
  <Override PartName="/word/media/image3.jpeg" ContentType="image/jpeg"/>
  <Override PartName="/word/media/image2.jpeg" ContentType="image/jpeg"/>
  <Override PartName="/word/media/image1.jpeg" ContentType="image/jpeg"/>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rPr/>
      </w:pPr>
      <w:bookmarkStart w:id="0" w:name="v389946_6k.htm"/>
      <w:bookmarkStart w:id="1" w:name="ksv389946_6k"/>
      <w:bookmarkEnd w:id="0"/>
      <w:bookmarkEnd w:id="1"/>
      <w:r>
        <w:rPr/>
        <w:t> </w:t>
      </w:r>
    </w:p>
    <w:p>
      <w:pPr>
        <w:pStyle w:val="TextBody"/>
        <w:spacing w:before="0" w:after="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UNITED STATES</w:t>
      </w:r>
    </w:p>
    <w:p>
      <w:pPr>
        <w:pStyle w:val="TextBody"/>
        <w:spacing w:before="0" w:after="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SECURITIES AND EXCHANGE COMMISSION</w:t>
      </w:r>
    </w:p>
    <w:p>
      <w:pPr>
        <w:pStyle w:val="TextBody"/>
        <w:spacing w:before="0" w:after="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Washington, D.C. 20549</w:t>
      </w:r>
    </w:p>
    <w:p>
      <w:pPr>
        <w:pStyle w:val="TextBody"/>
        <w:spacing w:before="0" w:after="0"/>
        <w:ind w:left="0" w:right="0" w:hanging="0"/>
        <w:jc w:val="center"/>
        <w:rPr>
          <w:caps w:val="false"/>
          <w:smallCaps w:val="false"/>
        </w:rPr>
      </w:pPr>
      <w:r>
        <w:rPr>
          <w:caps w:val="false"/>
          <w:smallCaps w:val="false"/>
        </w:rPr>
        <w:t> </w:t>
      </w:r>
    </w:p>
    <w:p>
      <w:pPr>
        <w:pStyle w:val="TextBody"/>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FORM 6-K</w:t>
      </w:r>
    </w:p>
    <w:p>
      <w:pPr>
        <w:pStyle w:val="TextBody"/>
        <w:spacing w:before="0" w:after="0"/>
        <w:ind w:left="0" w:right="0" w:hanging="0"/>
        <w:jc w:val="center"/>
        <w:rPr>
          <w:caps w:val="false"/>
          <w:smallCaps w:val="false"/>
        </w:rPr>
      </w:pPr>
      <w:r>
        <w:rPr>
          <w:caps w:val="false"/>
          <w:smallCaps w:val="false"/>
        </w:rPr>
        <w:t> </w:t>
      </w:r>
    </w:p>
    <w:p>
      <w:pPr>
        <w:pStyle w:val="TextBody"/>
        <w:spacing w:before="0" w:after="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REPORT OF FOREIGN PRIVATE ISSUER</w:t>
      </w:r>
    </w:p>
    <w:p>
      <w:pPr>
        <w:pStyle w:val="TextBody"/>
        <w:spacing w:before="0" w:after="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PURSUANT TO RULE 13a-16 OR 15d-16 UNDER THE</w:t>
      </w:r>
    </w:p>
    <w:p>
      <w:pPr>
        <w:pStyle w:val="TextBody"/>
        <w:spacing w:before="0" w:after="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SECURITIES EXCHANGE ACT OF 1934</w:t>
      </w:r>
    </w:p>
    <w:p>
      <w:pPr>
        <w:pStyle w:val="TextBody"/>
        <w:spacing w:before="0" w:after="0"/>
        <w:jc w:val="center"/>
        <w:rPr>
          <w:caps w:val="false"/>
          <w:smallCaps w:val="false"/>
        </w:rPr>
      </w:pPr>
      <w:r>
        <w:rPr>
          <w:caps w:val="false"/>
          <w:smallCaps w:val="false"/>
        </w:rPr>
        <w:t> </w:t>
      </w:r>
    </w:p>
    <w:p>
      <w:pPr>
        <w:pStyle w:val="TextBody"/>
        <w:spacing w:before="0" w:after="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For the month of September, 2014</w:t>
      </w:r>
    </w:p>
    <w:p>
      <w:pPr>
        <w:pStyle w:val="TextBody"/>
        <w:spacing w:before="0" w:after="0"/>
        <w:jc w:val="center"/>
        <w:rPr>
          <w:caps w:val="false"/>
          <w:smallCaps w:val="false"/>
        </w:rPr>
      </w:pPr>
      <w:r>
        <w:rPr>
          <w:caps w:val="false"/>
          <w:smallCaps w:val="false"/>
        </w:rPr>
        <w:t> </w:t>
      </w:r>
    </w:p>
    <w:p>
      <w:pPr>
        <w:pStyle w:val="TextBody"/>
        <w:spacing w:before="0" w:after="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BANCO LATINOAMERICANO DE COMERCIO EXTERIOR, S.A.</w:t>
      </w:r>
    </w:p>
    <w:p>
      <w:pPr>
        <w:pStyle w:val="TextBody"/>
        <w:spacing w:before="0" w:after="0"/>
        <w:ind w:left="0" w:right="0" w:hanging="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(Exact name of Registrant as specified in its Charter)</w:t>
      </w:r>
    </w:p>
    <w:p>
      <w:pPr>
        <w:pStyle w:val="TextBody"/>
        <w:spacing w:before="0" w:after="0"/>
        <w:jc w:val="center"/>
        <w:rPr>
          <w:caps w:val="false"/>
          <w:smallCaps w:val="false"/>
        </w:rPr>
      </w:pPr>
      <w:r>
        <w:rPr>
          <w:caps w:val="false"/>
          <w:smallCaps w:val="false"/>
        </w:rPr>
        <w:t> </w:t>
      </w:r>
    </w:p>
    <w:p>
      <w:pPr>
        <w:pStyle w:val="TextBody"/>
        <w:spacing w:before="0" w:after="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FOREIGN TRADE BANK OF LATIN AMERICA, INC.</w:t>
      </w:r>
    </w:p>
    <w:p>
      <w:pPr>
        <w:pStyle w:val="TextBody"/>
        <w:spacing w:before="0" w:after="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(Translation of Registrant’s name into English)</w:t>
      </w:r>
    </w:p>
    <w:p>
      <w:pPr>
        <w:pStyle w:val="TextBody"/>
        <w:spacing w:before="0" w:after="0"/>
        <w:jc w:val="center"/>
        <w:rPr>
          <w:caps w:val="false"/>
          <w:smallCaps w:val="false"/>
        </w:rPr>
      </w:pPr>
      <w:r>
        <w:rPr>
          <w:caps w:val="false"/>
          <w:smallCaps w:val="false"/>
        </w:rPr>
        <w:t> </w:t>
      </w:r>
    </w:p>
    <w:p>
      <w:pPr>
        <w:pStyle w:val="TextBody"/>
        <w:spacing w:before="0" w:after="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Business Park Torre V, Ave. La Rotonda, Costa del Este</w:t>
      </w:r>
    </w:p>
    <w:p>
      <w:pPr>
        <w:pStyle w:val="TextBody"/>
        <w:spacing w:before="0" w:after="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P.O. Box 0819-08730</w:t>
      </w:r>
    </w:p>
    <w:p>
      <w:pPr>
        <w:pStyle w:val="TextBody"/>
        <w:spacing w:before="0" w:after="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Panama City, Republic of Panama</w:t>
      </w:r>
    </w:p>
    <w:p>
      <w:pPr>
        <w:pStyle w:val="TextBody"/>
        <w:spacing w:before="0" w:after="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(Address of Registrant’s Principal Executive Offices)</w:t>
      </w:r>
    </w:p>
    <w:p>
      <w:pPr>
        <w:pStyle w:val="TextBody"/>
        <w:spacing w:before="0" w:after="0"/>
        <w:ind w:left="0" w:right="0" w:hanging="0"/>
        <w:jc w:val="center"/>
        <w:rPr>
          <w:caps w:val="false"/>
          <w:smallCaps w:val="false"/>
        </w:rPr>
      </w:pPr>
      <w:r>
        <w:rPr>
          <w:caps w:val="false"/>
          <w:smallCaps w:val="false"/>
        </w:rPr>
        <w:t> </w:t>
      </w:r>
    </w:p>
    <w:p>
      <w:pPr>
        <w:pStyle w:val="TextBody"/>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(Indicate by check mark whether the registrant files or will file annual reports under cover of Form 20-F or Form 40-F.)</w:t>
      </w:r>
    </w:p>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Form 20-F ☒ Form 40-F ☐</w:t>
      </w:r>
    </w:p>
    <w:p>
      <w:pPr>
        <w:pStyle w:val="TextBody"/>
        <w:spacing w:before="0" w:after="0"/>
        <w:ind w:left="0" w:right="0" w:hanging="0"/>
        <w:jc w:val="center"/>
        <w:rPr>
          <w:caps w:val="false"/>
          <w:smallCaps w:val="false"/>
        </w:rPr>
      </w:pPr>
      <w:r>
        <w:rPr>
          <w:caps w:val="false"/>
          <w:smallCaps w:val="false"/>
        </w:rPr>
        <w:t> </w:t>
      </w:r>
    </w:p>
    <w:p>
      <w:pPr>
        <w:pStyle w:val="TextBody"/>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(Indicate by check mark whether the registrant by furnishing the information contained in this Form is also thereby furnishing information to the Commission pursuant to Rule 12g-3-2(b) under the Securities Exchange Act of 1934.)</w:t>
      </w:r>
    </w:p>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Yes ☐ No ☒</w:t>
      </w:r>
    </w:p>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(If “Yes” is marked, indicate below the file number assigned to the registrant in connection with Rule 12g3-2(b). 82__.)</w:t>
      </w:r>
    </w:p>
    <w:p>
      <w:pPr>
        <w:pStyle w:val="TextBody"/>
        <w:spacing w:before="0" w:after="0"/>
        <w:ind w:left="0" w:right="0" w:hanging="0"/>
        <w:jc w:val="both"/>
        <w:rPr>
          <w:caps w:val="false"/>
          <w:smallCaps w:val="false"/>
        </w:rPr>
      </w:pPr>
      <w:r>
        <w:rPr>
          <w:caps w:val="false"/>
          <w:smallCaps w:val="false"/>
        </w:rPr>
        <w:t> </w:t>
      </w:r>
    </w:p>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p>
      <w:pPr>
        <w:pStyle w:val="TextBody"/>
        <w:spacing w:before="0" w:after="0"/>
        <w:ind w:left="0" w:right="0" w:hanging="0"/>
        <w:rPr>
          <w:caps w:val="false"/>
          <w:smallCaps w:val="false"/>
        </w:rPr>
      </w:pPr>
      <w:r>
        <w:rPr>
          <w:caps w:val="false"/>
          <w:smallCaps w:val="false"/>
        </w:rPr>
        <w:t> </w:t>
      </w:r>
    </w:p>
    <w:p>
      <w:pPr>
        <w:pStyle w:val="TextBody"/>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SIGNATURES</w:t>
      </w:r>
    </w:p>
    <w:p>
      <w:pPr>
        <w:pStyle w:val="TextBody"/>
        <w:spacing w:before="0" w:after="0"/>
        <w:ind w:left="0" w:right="0" w:hanging="0"/>
        <w:jc w:val="center"/>
        <w:rPr>
          <w:caps w:val="false"/>
          <w:smallCaps w:val="false"/>
        </w:rPr>
      </w:pPr>
      <w:r>
        <w:rPr>
          <w:caps w:val="false"/>
          <w:smallCaps w:val="false"/>
        </w:rPr>
        <w:t> </w:t>
      </w:r>
    </w:p>
    <w:p>
      <w:pPr>
        <w:pStyle w:val="TextBody"/>
        <w:spacing w:before="0" w:after="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Pursuant to the requirements of the Securities Exchange Act of 1934, the registrant has duly caused this report to be signed on its behalf by the undersigned, thereto duly authorized.</w:t>
      </w:r>
    </w:p>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September 24, 2014</w:t>
      </w:r>
    </w:p>
    <w:p>
      <w:pPr>
        <w:pStyle w:val="TextBody"/>
        <w:spacing w:before="0" w:after="0"/>
        <w:ind w:left="0" w:right="0" w:hanging="0"/>
        <w:jc w:val="both"/>
        <w:rPr>
          <w:caps w:val="false"/>
          <w:smallCaps w:val="false"/>
        </w:rPr>
      </w:pPr>
      <w:r>
        <w:rPr>
          <w:caps w:val="false"/>
          <w:smallCaps w:val="false"/>
        </w:rPr>
        <w:t> </w:t>
      </w:r>
    </w:p>
    <w:tbl>
      <w:tblPr>
        <w:tblW w:w="5779" w:type="dxa"/>
        <w:jc w:val="left"/>
        <w:tblInd w:w="0" w:type="dxa"/>
        <w:tblCellMar>
          <w:top w:w="0" w:type="dxa"/>
          <w:left w:w="0" w:type="dxa"/>
          <w:bottom w:w="0" w:type="dxa"/>
          <w:right w:w="0" w:type="dxa"/>
        </w:tblCellMar>
      </w:tblPr>
      <w:tblGrid>
        <w:gridCol w:w="75"/>
        <w:gridCol w:w="191"/>
        <w:gridCol w:w="5513"/>
      </w:tblGrid>
      <w:tr>
        <w:trPr/>
        <w:tc>
          <w:tcPr>
            <w:tcW w:w="75" w:type="dxa"/>
            <w:tcBorders/>
            <w:shd w:fill="auto" w:val="clear"/>
            <w:vAlign w:val="center"/>
          </w:tcPr>
          <w:p>
            <w:pPr>
              <w:pStyle w:val="TableContents"/>
              <w:spacing w:before="0" w:after="283"/>
              <w:rPr/>
            </w:pPr>
            <w:r>
              <w:rPr/>
              <w:t> </w:t>
            </w:r>
          </w:p>
        </w:tc>
        <w:tc>
          <w:tcPr>
            <w:tcW w:w="5704" w:type="dxa"/>
            <w:gridSpan w:val="2"/>
            <w:tcBorders/>
            <w:shd w:fill="auto" w:val="clear"/>
            <w:vAlign w:val="center"/>
          </w:tcPr>
          <w:p>
            <w:pPr>
              <w:pStyle w:val="TableContents"/>
              <w:spacing w:before="0" w:after="283"/>
              <w:rPr/>
            </w:pPr>
            <w:r>
              <w:rPr/>
              <w:t>FOREIGN TRADE BANK OF LATIN AMERICA, INC.</w:t>
            </w:r>
          </w:p>
        </w:tc>
      </w:tr>
      <w:tr>
        <w:trPr/>
        <w:tc>
          <w:tcPr>
            <w:tcW w:w="75" w:type="dxa"/>
            <w:tcBorders/>
            <w:shd w:fill="auto" w:val="clear"/>
            <w:vAlign w:val="center"/>
          </w:tcPr>
          <w:p>
            <w:pPr>
              <w:pStyle w:val="TableContents"/>
              <w:spacing w:before="0" w:after="283"/>
              <w:rPr/>
            </w:pPr>
            <w:r>
              <w:rPr/>
              <w:t> </w:t>
            </w:r>
          </w:p>
        </w:tc>
        <w:tc>
          <w:tcPr>
            <w:tcW w:w="191" w:type="dxa"/>
            <w:tcBorders/>
            <w:shd w:fill="auto" w:val="clear"/>
            <w:vAlign w:val="center"/>
          </w:tcPr>
          <w:p>
            <w:pPr>
              <w:pStyle w:val="TableContents"/>
              <w:spacing w:before="0" w:after="283"/>
              <w:rPr/>
            </w:pPr>
            <w:r>
              <w:rPr/>
              <w:t> </w:t>
            </w:r>
          </w:p>
        </w:tc>
        <w:tc>
          <w:tcPr>
            <w:tcW w:w="5513" w:type="dxa"/>
            <w:tcBorders/>
            <w:shd w:fill="auto" w:val="clear"/>
            <w:vAlign w:val="center"/>
          </w:tcPr>
          <w:p>
            <w:pPr>
              <w:pStyle w:val="TableContents"/>
              <w:spacing w:before="0" w:after="283"/>
              <w:rPr/>
            </w:pPr>
            <w:r>
              <w:rPr/>
              <w:t> </w:t>
            </w:r>
          </w:p>
        </w:tc>
      </w:tr>
      <w:tr>
        <w:trPr/>
        <w:tc>
          <w:tcPr>
            <w:tcW w:w="75" w:type="dxa"/>
            <w:tcBorders/>
            <w:shd w:fill="auto" w:val="clear"/>
            <w:vAlign w:val="center"/>
          </w:tcPr>
          <w:p>
            <w:pPr>
              <w:pStyle w:val="TableContents"/>
              <w:spacing w:before="0" w:after="283"/>
              <w:rPr/>
            </w:pPr>
            <w:r>
              <w:rPr/>
              <w:t> </w:t>
            </w:r>
          </w:p>
        </w:tc>
        <w:tc>
          <w:tcPr>
            <w:tcW w:w="191" w:type="dxa"/>
            <w:tcBorders/>
            <w:shd w:fill="auto" w:val="clear"/>
            <w:vAlign w:val="center"/>
          </w:tcPr>
          <w:p>
            <w:pPr>
              <w:pStyle w:val="TableContents"/>
              <w:spacing w:before="0" w:after="283"/>
              <w:rPr/>
            </w:pPr>
            <w:r>
              <w:rPr/>
              <w:t> </w:t>
            </w:r>
          </w:p>
        </w:tc>
        <w:tc>
          <w:tcPr>
            <w:tcW w:w="5513" w:type="dxa"/>
            <w:tcBorders/>
            <w:shd w:fill="auto" w:val="clear"/>
            <w:vAlign w:val="center"/>
          </w:tcPr>
          <w:p>
            <w:pPr>
              <w:pStyle w:val="TableContents"/>
              <w:spacing w:before="0" w:after="283"/>
              <w:rPr>
                <w:sz w:val="17"/>
              </w:rPr>
            </w:pPr>
            <w:r>
              <w:rPr>
                <w:sz w:val="17"/>
              </w:rPr>
              <w:t>By: /s/ Pedro Toll</w:t>
            </w:r>
          </w:p>
        </w:tc>
      </w:tr>
      <w:tr>
        <w:trPr/>
        <w:tc>
          <w:tcPr>
            <w:tcW w:w="75" w:type="dxa"/>
            <w:tcBorders/>
            <w:shd w:fill="auto" w:val="clear"/>
            <w:vAlign w:val="center"/>
          </w:tcPr>
          <w:p>
            <w:pPr>
              <w:pStyle w:val="TableContents"/>
              <w:spacing w:before="0" w:after="283"/>
              <w:rPr/>
            </w:pPr>
            <w:r>
              <w:rPr/>
              <w:t> </w:t>
            </w:r>
          </w:p>
        </w:tc>
        <w:tc>
          <w:tcPr>
            <w:tcW w:w="191" w:type="dxa"/>
            <w:tcBorders/>
            <w:shd w:fill="auto" w:val="clear"/>
            <w:vAlign w:val="center"/>
          </w:tcPr>
          <w:p>
            <w:pPr>
              <w:pStyle w:val="TableContents"/>
              <w:spacing w:before="0" w:after="283"/>
              <w:rPr/>
            </w:pPr>
            <w:r>
              <w:rPr/>
              <w:t> </w:t>
            </w:r>
          </w:p>
        </w:tc>
        <w:tc>
          <w:tcPr>
            <w:tcW w:w="5513" w:type="dxa"/>
            <w:tcBorders/>
            <w:shd w:fill="auto" w:val="clear"/>
            <w:vAlign w:val="center"/>
          </w:tcPr>
          <w:p>
            <w:pPr>
              <w:pStyle w:val="TableContents"/>
              <w:spacing w:before="0" w:after="283"/>
              <w:rPr/>
            </w:pPr>
            <w:r>
              <w:rPr/>
              <w:t> </w:t>
            </w:r>
          </w:p>
        </w:tc>
      </w:tr>
      <w:tr>
        <w:trPr/>
        <w:tc>
          <w:tcPr>
            <w:tcW w:w="75" w:type="dxa"/>
            <w:tcBorders/>
            <w:shd w:fill="auto" w:val="clear"/>
            <w:vAlign w:val="center"/>
          </w:tcPr>
          <w:p>
            <w:pPr>
              <w:pStyle w:val="TableContents"/>
              <w:spacing w:before="0" w:after="283"/>
              <w:rPr/>
            </w:pPr>
            <w:r>
              <w:rPr/>
              <w:t> </w:t>
            </w:r>
          </w:p>
        </w:tc>
        <w:tc>
          <w:tcPr>
            <w:tcW w:w="191" w:type="dxa"/>
            <w:tcBorders/>
            <w:shd w:fill="auto" w:val="clear"/>
            <w:vAlign w:val="center"/>
          </w:tcPr>
          <w:p>
            <w:pPr>
              <w:pStyle w:val="TableContents"/>
              <w:spacing w:before="0" w:after="283"/>
              <w:rPr/>
            </w:pPr>
            <w:r>
              <w:rPr/>
              <w:t> </w:t>
            </w:r>
          </w:p>
        </w:tc>
        <w:tc>
          <w:tcPr>
            <w:tcW w:w="5513" w:type="dxa"/>
            <w:tcBorders/>
            <w:shd w:fill="auto" w:val="clear"/>
            <w:vAlign w:val="center"/>
          </w:tcPr>
          <w:p>
            <w:pPr>
              <w:pStyle w:val="TableContents"/>
              <w:spacing w:before="0" w:after="283"/>
              <w:rPr>
                <w:sz w:val="17"/>
              </w:rPr>
            </w:pPr>
            <w:r>
              <w:rPr>
                <w:sz w:val="17"/>
              </w:rPr>
              <w:t>Name: Pedro Toll</w:t>
            </w:r>
          </w:p>
        </w:tc>
      </w:tr>
      <w:tr>
        <w:trPr/>
        <w:tc>
          <w:tcPr>
            <w:tcW w:w="75" w:type="dxa"/>
            <w:tcBorders/>
            <w:shd w:fill="auto" w:val="clear"/>
            <w:vAlign w:val="center"/>
          </w:tcPr>
          <w:p>
            <w:pPr>
              <w:pStyle w:val="TableContents"/>
              <w:spacing w:before="0" w:after="283"/>
              <w:rPr/>
            </w:pPr>
            <w:r>
              <w:rPr/>
              <w:t> </w:t>
            </w:r>
          </w:p>
        </w:tc>
        <w:tc>
          <w:tcPr>
            <w:tcW w:w="191" w:type="dxa"/>
            <w:tcBorders/>
            <w:shd w:fill="auto" w:val="clear"/>
            <w:vAlign w:val="center"/>
          </w:tcPr>
          <w:p>
            <w:pPr>
              <w:pStyle w:val="TableContents"/>
              <w:spacing w:before="0" w:after="283"/>
              <w:rPr/>
            </w:pPr>
            <w:r>
              <w:rPr/>
              <w:t> </w:t>
            </w:r>
          </w:p>
        </w:tc>
        <w:tc>
          <w:tcPr>
            <w:tcW w:w="5513" w:type="dxa"/>
            <w:tcBorders/>
            <w:shd w:fill="auto" w:val="clear"/>
            <w:vAlign w:val="center"/>
          </w:tcPr>
          <w:p>
            <w:pPr>
              <w:pStyle w:val="TableContents"/>
              <w:spacing w:before="0" w:after="283"/>
              <w:rPr>
                <w:sz w:val="17"/>
              </w:rPr>
            </w:pPr>
            <w:r>
              <w:rPr>
                <w:sz w:val="17"/>
              </w:rPr>
              <w:t>Title:   General Manager</w:t>
            </w:r>
          </w:p>
        </w:tc>
      </w:tr>
    </w:tbl>
    <w:p>
      <w:pPr>
        <w:pStyle w:val="TextBody"/>
        <w:spacing w:before="0" w:after="0"/>
        <w:ind w:left="0" w:right="0" w:hanging="0"/>
        <w:rPr>
          <w:caps w:val="false"/>
          <w:smallCaps w:val="false"/>
        </w:rPr>
      </w:pPr>
      <w:r>
        <w:rPr>
          <w:caps w:val="false"/>
          <w:smallCaps w:val="false"/>
        </w:rPr>
        <w:t> </w:t>
      </w:r>
    </w:p>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p>
      <w:pPr>
        <w:pStyle w:val="TextBody"/>
        <w:spacing w:before="0" w:after="0"/>
        <w:ind w:left="0" w:right="0" w:hanging="0"/>
        <w:rPr>
          <w:caps w:val="false"/>
          <w:smallCaps w:val="false"/>
        </w:rPr>
      </w:pPr>
      <w:r>
        <w:rPr>
          <w:caps w:val="false"/>
          <w:smallCaps w:val="false"/>
        </w:rPr>
        <w:t> </w:t>
      </w:r>
      <w:r>
        <w:rPr>
          <w:caps w:val="false"/>
          <w:smallCaps w:val="false"/>
          <w:color w:val="000000"/>
        </w:rPr>
        <w:t> </w:t>
      </w:r>
    </w:p>
    <w:p>
      <w:pPr>
        <w:pStyle w:val="TextBody"/>
        <w:spacing w:before="0" w:after="0"/>
        <w:ind w:left="0" w:right="0" w:hanging="0"/>
        <w:rPr>
          <w:rFonts w:ascii="Times New Roman;Times;Serif" w:hAnsi="Times New Roman;Times;Serif"/>
          <w:b/>
          <w:i w:val="false"/>
          <w:caps w:val="false"/>
          <w:smallCaps w:val="false"/>
          <w:color w:val="000000"/>
          <w:sz w:val="20"/>
        </w:rPr>
      </w:pPr>
      <w:r>
        <w:rPr>
          <w:rFonts w:ascii="Times New Roman;Times;Serif" w:hAnsi="Times New Roman;Times;Serif"/>
          <w:b/>
          <w:i w:val="false"/>
          <w:caps w:val="false"/>
          <w:smallCaps w:val="false"/>
          <w:color w:val="000000"/>
          <w:sz w:val="20"/>
        </w:rPr>
        <w:t>NOTA: LA INFORMACION INCLUIDA EN EL PRESENTE REPORTE 6-K FUE PREPARADA EN UNA BASE NO CONSOLIDADA Y EXCLUYE LA INFORMACION FINANCIERA DE BLADEX HOLDINGS INC., ALPHA4X OFFSHORE FEEDER FUND, BLADEX REPRESENTACAO LTDA., Y BLADEX INVESTIMENTOS LTDA., SEGUN LO EXIGIDO POR LAS LEYES Y REGULACIONES A LAS CUALES ESTAMOS SUJETOS EN PANAMA, EL PAIS DONDE LA SOCIEDA SE ENCUENTRA CONSTITUIDA Y DONDE ESTAMOS REGULADOS COMO UNA INSTITUCION FINANCIERA. PROPORCIONAMOS LOS ESTADOS FINANCIEROS ANUALES CONSOLIDADOS EN EL REPORTE 20-F QUE SE PRESENTA PARA CADA AÑO FISCAL ANTE EL SECURITIES AND EXCHANGE COMMISSION. LA INFORMACION FINANCIERA NO CONSOLIDADA CONTENIDA EN EL PRESENTE PODRA SER SUBSTANCIALMENTE DIFERENTE DE NUESTROS RESULTADOS FINANCIEROS CONSOLIDADOS PARA EL MISMO PERIODO.</w:t>
      </w:r>
    </w:p>
    <w:p>
      <w:pPr>
        <w:pStyle w:val="TextBody"/>
        <w:spacing w:before="0" w:after="0"/>
        <w:ind w:left="0" w:right="0" w:hanging="0"/>
        <w:rPr>
          <w:caps w:val="false"/>
          <w:smallCaps w:val="false"/>
          <w:color w:val="000000"/>
        </w:rPr>
      </w:pPr>
      <w:r>
        <w:rPr>
          <w:caps w:val="false"/>
          <w:smallCaps w:val="false"/>
          <w:color w:val="000000"/>
        </w:rPr>
        <w:t> </w:t>
      </w:r>
    </w:p>
    <w:tbl>
      <w:tblPr>
        <w:tblW w:w="8620" w:type="dxa"/>
        <w:jc w:val="left"/>
        <w:tblInd w:w="0" w:type="dxa"/>
        <w:tblCellMar>
          <w:top w:w="0" w:type="dxa"/>
          <w:left w:w="0" w:type="dxa"/>
          <w:bottom w:w="0" w:type="dxa"/>
          <w:right w:w="0" w:type="dxa"/>
        </w:tblCellMar>
      </w:tblPr>
      <w:tblGrid>
        <w:gridCol w:w="1155"/>
        <w:gridCol w:w="5690"/>
        <w:gridCol w:w="1775"/>
      </w:tblGrid>
      <w:tr>
        <w:trPr/>
        <w:tc>
          <w:tcPr>
            <w:tcW w:w="1155" w:type="dxa"/>
            <w:tcBorders/>
            <w:shd w:fill="auto" w:val="clear"/>
            <w:vAlign w:val="center"/>
          </w:tcPr>
          <w:p>
            <w:pPr>
              <w:pStyle w:val="TableContents"/>
              <w:spacing w:before="0" w:after="283"/>
              <w:jc w:val="center"/>
              <w:rPr/>
            </w:pPr>
            <w:r>
              <w:rPr/>
              <w:drawing>
                <wp:inline distT="0" distB="0" distL="0" distR="0">
                  <wp:extent cx="723900" cy="75247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723900" cy="752475"/>
                          </a:xfrm>
                          <a:prstGeom prst="rect">
                            <a:avLst/>
                          </a:prstGeom>
                        </pic:spPr>
                      </pic:pic>
                    </a:graphicData>
                  </a:graphic>
                </wp:inline>
              </w:drawing>
            </w:r>
          </w:p>
        </w:tc>
        <w:tc>
          <w:tcPr>
            <w:tcW w:w="5690" w:type="dxa"/>
            <w:tcBorders/>
            <w:shd w:fill="auto" w:val="clear"/>
            <w:vAlign w:val="center"/>
          </w:tcPr>
          <w:p>
            <w:pPr>
              <w:pStyle w:val="TableContents"/>
              <w:spacing w:before="0" w:after="0"/>
              <w:ind w:left="0" w:right="0" w:hanging="0"/>
              <w:jc w:val="center"/>
              <w:rPr>
                <w:rFonts w:ascii="Times New Roman;Times;Serif" w:hAnsi="Times New Roman;Times;Serif"/>
                <w:b/>
                <w:i w:val="false"/>
                <w:caps w:val="false"/>
                <w:smallCaps w:val="false"/>
                <w:color w:val="000000"/>
                <w:sz w:val="20"/>
              </w:rPr>
            </w:pPr>
            <w:r>
              <w:rPr>
                <w:rFonts w:ascii="Times New Roman;Times;Serif" w:hAnsi="Times New Roman;Times;Serif"/>
                <w:b/>
                <w:i w:val="false"/>
                <w:caps w:val="false"/>
                <w:smallCaps w:val="false"/>
                <w:color w:val="000000"/>
                <w:sz w:val="20"/>
              </w:rPr>
              <w:t>BALANCE DE SITUACION</w:t>
            </w:r>
          </w:p>
          <w:p>
            <w:pPr>
              <w:pStyle w:val="TableContents"/>
              <w:spacing w:before="0" w:after="0"/>
              <w:ind w:left="0" w:right="0" w:hanging="0"/>
              <w:jc w:val="center"/>
              <w:rPr>
                <w:rFonts w:ascii="Times New Roman;Times;Serif" w:hAnsi="Times New Roman;Times;Serif"/>
                <w:b/>
                <w:i w:val="false"/>
                <w:caps w:val="false"/>
                <w:smallCaps w:val="false"/>
                <w:color w:val="000000"/>
                <w:sz w:val="20"/>
              </w:rPr>
            </w:pPr>
            <w:r>
              <w:rPr>
                <w:rFonts w:ascii="Times New Roman;Times;Serif" w:hAnsi="Times New Roman;Times;Serif"/>
                <w:b/>
                <w:i w:val="false"/>
                <w:caps w:val="false"/>
                <w:smallCaps w:val="false"/>
                <w:color w:val="000000"/>
                <w:sz w:val="20"/>
              </w:rPr>
              <w:t>BANCO LATINOAMERICANO DE COMERCIO EXTERIOR, S.A.</w:t>
            </w:r>
          </w:p>
          <w:p>
            <w:pPr>
              <w:pStyle w:val="TableContents"/>
              <w:spacing w:before="0" w:after="0"/>
              <w:ind w:left="0" w:right="0" w:hanging="0"/>
              <w:jc w:val="center"/>
              <w:rPr>
                <w:rFonts w:ascii="Times New Roman;Times;Serif" w:hAnsi="Times New Roman;Times;Serif"/>
                <w:b/>
                <w:i w:val="false"/>
                <w:caps w:val="false"/>
                <w:smallCaps w:val="false"/>
                <w:color w:val="000000"/>
                <w:sz w:val="20"/>
              </w:rPr>
            </w:pPr>
            <w:r>
              <w:rPr>
                <w:rFonts w:ascii="Times New Roman;Times;Serif" w:hAnsi="Times New Roman;Times;Serif"/>
                <w:b/>
                <w:i w:val="false"/>
                <w:caps w:val="false"/>
                <w:smallCaps w:val="false"/>
                <w:color w:val="000000"/>
                <w:sz w:val="20"/>
              </w:rPr>
              <w:t>DE DICIEMBRE 2013 A JULIO 2014</w:t>
            </w:r>
          </w:p>
          <w:p>
            <w:pPr>
              <w:pStyle w:val="TableContents"/>
              <w:spacing w:before="0" w:after="0"/>
              <w:ind w:left="0" w:right="0" w:hanging="0"/>
              <w:jc w:val="center"/>
              <w:rPr>
                <w:rFonts w:ascii="Times New Roman;Times;Serif" w:hAnsi="Times New Roman;Times;Serif"/>
                <w:b/>
                <w:i w:val="false"/>
                <w:caps w:val="false"/>
                <w:smallCaps w:val="false"/>
                <w:color w:val="000000"/>
                <w:sz w:val="20"/>
              </w:rPr>
            </w:pPr>
            <w:r>
              <w:rPr>
                <w:rFonts w:ascii="Times New Roman;Times;Serif" w:hAnsi="Times New Roman;Times;Serif"/>
                <w:b/>
                <w:i w:val="false"/>
                <w:caps w:val="false"/>
                <w:smallCaps w:val="false"/>
                <w:color w:val="000000"/>
                <w:sz w:val="20"/>
              </w:rPr>
              <w:t>(En Miles de Balboas) *</w:t>
            </w:r>
          </w:p>
        </w:tc>
        <w:tc>
          <w:tcPr>
            <w:tcW w:w="1775" w:type="dxa"/>
            <w:tcBorders/>
            <w:shd w:fill="auto" w:val="clear"/>
            <w:vAlign w:val="center"/>
          </w:tcPr>
          <w:p>
            <w:pPr>
              <w:pStyle w:val="TableContents"/>
              <w:spacing w:before="0" w:after="283"/>
              <w:jc w:val="right"/>
              <w:rPr>
                <w:rFonts w:ascii="Times New Roman;Times;Serif" w:hAnsi="Times New Roman;Times;Serif"/>
                <w:b w:val="false"/>
                <w:i w:val="false"/>
                <w:caps w:val="false"/>
                <w:smallCaps w:val="false"/>
                <w:color w:val="000000"/>
                <w:sz w:val="20"/>
              </w:rPr>
            </w:pPr>
            <w:r>
              <w:rPr>
                <w:rFonts w:ascii="Times New Roman;Times;Serif" w:hAnsi="Times New Roman;Times;Serif"/>
                <w:b w:val="false"/>
                <w:i w:val="false"/>
                <w:caps w:val="false"/>
                <w:smallCaps w:val="false"/>
                <w:color w:val="000000"/>
                <w:sz w:val="20"/>
              </w:rPr>
              <w:t>9 de septiembre 2014</w:t>
            </w:r>
          </w:p>
        </w:tc>
      </w:tr>
    </w:tbl>
    <w:p>
      <w:pPr>
        <w:pStyle w:val="TextBody"/>
        <w:spacing w:before="0" w:after="0"/>
        <w:ind w:left="0" w:right="0" w:hanging="0"/>
        <w:rPr>
          <w:caps w:val="false"/>
          <w:smallCaps w:val="false"/>
          <w:color w:val="000000"/>
        </w:rPr>
      </w:pPr>
      <w:r>
        <w:rPr>
          <w:caps w:val="false"/>
          <w:smallCaps w:val="false"/>
          <w:color w:val="000000"/>
        </w:rPr>
        <w:t> </w:t>
      </w:r>
    </w:p>
    <w:tbl>
      <w:tblPr>
        <w:tblW w:w="12200" w:type="dxa"/>
        <w:jc w:val="left"/>
        <w:tblInd w:w="0" w:type="dxa"/>
        <w:tblCellMar>
          <w:top w:w="0" w:type="dxa"/>
          <w:left w:w="0" w:type="dxa"/>
          <w:bottom w:w="0" w:type="dxa"/>
          <w:right w:w="0" w:type="dxa"/>
        </w:tblCellMar>
      </w:tblPr>
      <w:tblGrid>
        <w:gridCol w:w="800"/>
        <w:gridCol w:w="60"/>
        <w:gridCol w:w="60"/>
        <w:gridCol w:w="590"/>
        <w:gridCol w:w="60"/>
        <w:gridCol w:w="60"/>
        <w:gridCol w:w="60"/>
        <w:gridCol w:w="380"/>
        <w:gridCol w:w="60"/>
        <w:gridCol w:w="60"/>
        <w:gridCol w:w="60"/>
        <w:gridCol w:w="650"/>
        <w:gridCol w:w="60"/>
        <w:gridCol w:w="60"/>
        <w:gridCol w:w="60"/>
        <w:gridCol w:w="650"/>
        <w:gridCol w:w="60"/>
        <w:gridCol w:w="60"/>
        <w:gridCol w:w="60"/>
        <w:gridCol w:w="650"/>
        <w:gridCol w:w="60"/>
        <w:gridCol w:w="60"/>
        <w:gridCol w:w="60"/>
        <w:gridCol w:w="650"/>
        <w:gridCol w:w="60"/>
        <w:gridCol w:w="60"/>
        <w:gridCol w:w="60"/>
        <w:gridCol w:w="650"/>
        <w:gridCol w:w="60"/>
        <w:gridCol w:w="60"/>
        <w:gridCol w:w="60"/>
        <w:gridCol w:w="650"/>
        <w:gridCol w:w="60"/>
        <w:gridCol w:w="60"/>
        <w:gridCol w:w="60"/>
        <w:gridCol w:w="650"/>
        <w:gridCol w:w="60"/>
        <w:gridCol w:w="60"/>
        <w:gridCol w:w="60"/>
        <w:gridCol w:w="650"/>
        <w:gridCol w:w="60"/>
        <w:gridCol w:w="60"/>
        <w:gridCol w:w="72"/>
        <w:gridCol w:w="278"/>
        <w:gridCol w:w="60"/>
        <w:gridCol w:w="60"/>
        <w:gridCol w:w="109"/>
        <w:gridCol w:w="421"/>
        <w:gridCol w:w="60"/>
        <w:gridCol w:w="60"/>
        <w:gridCol w:w="78"/>
        <w:gridCol w:w="302"/>
        <w:gridCol w:w="60"/>
        <w:gridCol w:w="60"/>
        <w:gridCol w:w="109"/>
        <w:gridCol w:w="421"/>
        <w:gridCol w:w="60"/>
        <w:gridCol w:w="60"/>
        <w:gridCol w:w="100"/>
        <w:gridCol w:w="385"/>
        <w:gridCol w:w="615"/>
      </w:tblGrid>
      <w:tr>
        <w:trPr/>
        <w:tc>
          <w:tcPr>
            <w:tcW w:w="80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650" w:type="dxa"/>
            <w:gridSpan w:val="2"/>
            <w:tcBorders/>
            <w:shd w:fill="auto" w:val="clear"/>
            <w:vAlign w:val="center"/>
          </w:tcPr>
          <w:p>
            <w:pPr>
              <w:pStyle w:val="TableContents"/>
              <w:spacing w:before="0" w:after="283"/>
              <w:jc w:val="center"/>
              <w:rPr>
                <w:b/>
                <w:color w:val="000000"/>
                <w:sz w:val="10"/>
              </w:rPr>
            </w:pPr>
            <w:r>
              <w:rPr>
                <w:b/>
                <w:color w:val="000000"/>
                <w:sz w:val="10"/>
              </w:rPr>
              <w:t>Variación</w:t>
            </w:r>
          </w:p>
        </w:tc>
        <w:tc>
          <w:tcPr>
            <w:tcW w:w="6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440" w:type="dxa"/>
            <w:gridSpan w:val="2"/>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710"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2013</w:t>
            </w:r>
          </w:p>
        </w:tc>
        <w:tc>
          <w:tcPr>
            <w:tcW w:w="6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8565" w:type="dxa"/>
            <w:gridSpan w:val="46"/>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2014</w:t>
            </w:r>
          </w:p>
        </w:tc>
        <w:tc>
          <w:tcPr>
            <w:tcW w:w="615" w:type="dxa"/>
            <w:tcBorders/>
            <w:shd w:fill="auto" w:val="clear"/>
            <w:vAlign w:val="center"/>
          </w:tcPr>
          <w:p>
            <w:pPr>
              <w:pStyle w:val="TableContents"/>
              <w:spacing w:before="0" w:after="283"/>
              <w:rPr>
                <w:color w:val="000000"/>
              </w:rPr>
            </w:pPr>
            <w:r>
              <w:rPr>
                <w:color w:val="000000"/>
              </w:rPr>
              <w:t> </w:t>
            </w:r>
          </w:p>
        </w:tc>
      </w:tr>
      <w:tr>
        <w:trPr/>
        <w:tc>
          <w:tcPr>
            <w:tcW w:w="80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650"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Absoluta</w:t>
            </w:r>
          </w:p>
        </w:tc>
        <w:tc>
          <w:tcPr>
            <w:tcW w:w="6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440"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w:t>
            </w:r>
          </w:p>
        </w:tc>
        <w:tc>
          <w:tcPr>
            <w:tcW w:w="6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710"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Diciembre</w:t>
            </w:r>
          </w:p>
        </w:tc>
        <w:tc>
          <w:tcPr>
            <w:tcW w:w="6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710"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Enero</w:t>
            </w:r>
          </w:p>
        </w:tc>
        <w:tc>
          <w:tcPr>
            <w:tcW w:w="6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710"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Febrero</w:t>
            </w:r>
          </w:p>
        </w:tc>
        <w:tc>
          <w:tcPr>
            <w:tcW w:w="6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710"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Marzo</w:t>
            </w:r>
          </w:p>
        </w:tc>
        <w:tc>
          <w:tcPr>
            <w:tcW w:w="6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710"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Abril</w:t>
            </w:r>
          </w:p>
        </w:tc>
        <w:tc>
          <w:tcPr>
            <w:tcW w:w="6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710"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Mayo</w:t>
            </w:r>
          </w:p>
        </w:tc>
        <w:tc>
          <w:tcPr>
            <w:tcW w:w="6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710"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Junio</w:t>
            </w:r>
          </w:p>
        </w:tc>
        <w:tc>
          <w:tcPr>
            <w:tcW w:w="6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710"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Julio</w:t>
            </w:r>
          </w:p>
        </w:tc>
        <w:tc>
          <w:tcPr>
            <w:tcW w:w="6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350"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Agosto</w:t>
            </w:r>
          </w:p>
        </w:tc>
        <w:tc>
          <w:tcPr>
            <w:tcW w:w="6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530"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Septiembre</w:t>
            </w:r>
          </w:p>
        </w:tc>
        <w:tc>
          <w:tcPr>
            <w:tcW w:w="6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380"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Octubre</w:t>
            </w:r>
          </w:p>
        </w:tc>
        <w:tc>
          <w:tcPr>
            <w:tcW w:w="6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530"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Noviembre</w:t>
            </w:r>
          </w:p>
        </w:tc>
        <w:tc>
          <w:tcPr>
            <w:tcW w:w="6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485"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Diciembre</w:t>
            </w:r>
          </w:p>
        </w:tc>
        <w:tc>
          <w:tcPr>
            <w:tcW w:w="615" w:type="dxa"/>
            <w:tcBorders/>
            <w:shd w:fill="auto" w:val="clear"/>
            <w:vAlign w:val="center"/>
          </w:tcPr>
          <w:p>
            <w:pPr>
              <w:pStyle w:val="TableContents"/>
              <w:spacing w:before="0" w:after="283"/>
              <w:rPr>
                <w:color w:val="000000"/>
              </w:rPr>
            </w:pPr>
            <w:r>
              <w:rPr>
                <w:color w:val="000000"/>
              </w:rPr>
              <w:t> </w:t>
            </w:r>
          </w:p>
        </w:tc>
      </w:tr>
      <w:tr>
        <w:trPr/>
        <w:tc>
          <w:tcPr>
            <w:tcW w:w="800" w:type="dxa"/>
            <w:tcBorders/>
            <w:shd w:fill="CCEEFF" w:val="clear"/>
            <w:vAlign w:val="center"/>
          </w:tcPr>
          <w:p>
            <w:pPr>
              <w:pStyle w:val="TableContents"/>
              <w:spacing w:before="0" w:after="283"/>
              <w:jc w:val="left"/>
              <w:rPr>
                <w:color w:val="000000"/>
                <w:sz w:val="10"/>
              </w:rPr>
            </w:pPr>
            <w:r>
              <w:rPr>
                <w:color w:val="000000"/>
                <w:sz w:val="10"/>
              </w:rPr>
              <w:t>ACTIVOS LIQUIDOS</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90" w:type="dxa"/>
            <w:tcBorders/>
            <w:shd w:fill="CCEEFF" w:val="clear"/>
            <w:vAlign w:val="center"/>
          </w:tcPr>
          <w:p>
            <w:pPr>
              <w:pStyle w:val="TableContents"/>
              <w:spacing w:before="0" w:after="283"/>
              <w:jc w:val="right"/>
              <w:rPr>
                <w:color w:val="000000"/>
                <w:sz w:val="10"/>
              </w:rPr>
            </w:pPr>
            <w:r>
              <w:rPr>
                <w:color w:val="000000"/>
                <w:sz w:val="10"/>
              </w:rPr>
              <w:t>-441,946.12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380" w:type="dxa"/>
            <w:tcBorders/>
            <w:shd w:fill="CCEEFF" w:val="clear"/>
            <w:vAlign w:val="center"/>
          </w:tcPr>
          <w:p>
            <w:pPr>
              <w:pStyle w:val="TableContents"/>
              <w:spacing w:before="0" w:after="283"/>
              <w:jc w:val="right"/>
              <w:rPr>
                <w:color w:val="000000"/>
                <w:sz w:val="10"/>
              </w:rPr>
            </w:pPr>
            <w:r>
              <w:rPr>
                <w:color w:val="000000"/>
                <w:sz w:val="10"/>
              </w:rPr>
              <w:t>-52.66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839,167.61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775,107.42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504,444.06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583,756.85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490,238.94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801,752.55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748,922.89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397,221.49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72" w:type="dxa"/>
            <w:tcBorders/>
            <w:shd w:fill="CCEEFF" w:val="clear"/>
            <w:vAlign w:val="center"/>
          </w:tcPr>
          <w:p>
            <w:pPr>
              <w:pStyle w:val="TableContents"/>
              <w:spacing w:before="0" w:after="283"/>
              <w:jc w:val="left"/>
              <w:rPr>
                <w:color w:val="000000"/>
              </w:rPr>
            </w:pPr>
            <w:r>
              <w:rPr>
                <w:color w:val="000000"/>
              </w:rPr>
              <w:t> </w:t>
            </w:r>
          </w:p>
        </w:tc>
        <w:tc>
          <w:tcPr>
            <w:tcW w:w="278"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78" w:type="dxa"/>
            <w:tcBorders/>
            <w:shd w:fill="CCEEFF" w:val="clear"/>
            <w:vAlign w:val="center"/>
          </w:tcPr>
          <w:p>
            <w:pPr>
              <w:pStyle w:val="TableContents"/>
              <w:spacing w:before="0" w:after="283"/>
              <w:jc w:val="left"/>
              <w:rPr>
                <w:color w:val="000000"/>
              </w:rPr>
            </w:pPr>
            <w:r>
              <w:rPr>
                <w:color w:val="000000"/>
              </w:rPr>
              <w:t> </w:t>
            </w:r>
          </w:p>
        </w:tc>
        <w:tc>
          <w:tcPr>
            <w:tcW w:w="302"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0" w:type="dxa"/>
            <w:tcBorders/>
            <w:shd w:fill="CCEEFF" w:val="clear"/>
            <w:vAlign w:val="center"/>
          </w:tcPr>
          <w:p>
            <w:pPr>
              <w:pStyle w:val="TableContents"/>
              <w:spacing w:before="0" w:after="283"/>
              <w:jc w:val="left"/>
              <w:rPr>
                <w:color w:val="000000"/>
              </w:rPr>
            </w:pPr>
            <w:r>
              <w:rPr>
                <w:color w:val="000000"/>
              </w:rPr>
              <w:t> </w:t>
            </w:r>
          </w:p>
        </w:tc>
        <w:tc>
          <w:tcPr>
            <w:tcW w:w="385"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ind w:left="0" w:right="0" w:firstLine="180"/>
              <w:jc w:val="left"/>
              <w:rPr>
                <w:color w:val="000000"/>
              </w:rPr>
            </w:pPr>
            <w:r>
              <w:rPr>
                <w:color w:val="000000"/>
              </w:rPr>
              <w:t> </w:t>
            </w:r>
          </w:p>
        </w:tc>
      </w:tr>
      <w:tr>
        <w:trPr/>
        <w:tc>
          <w:tcPr>
            <w:tcW w:w="800" w:type="dxa"/>
            <w:tcBorders/>
            <w:shd w:fill="FFFFFF" w:val="clear"/>
            <w:vAlign w:val="center"/>
          </w:tcPr>
          <w:p>
            <w:pPr>
              <w:pStyle w:val="TableContents"/>
              <w:spacing w:before="0" w:after="283"/>
              <w:jc w:val="left"/>
              <w:rPr>
                <w:color w:val="000000"/>
                <w:sz w:val="10"/>
              </w:rPr>
            </w:pPr>
            <w:r>
              <w:rPr>
                <w:color w:val="000000"/>
                <w:sz w:val="10"/>
              </w:rPr>
              <w:t>Depósitos Locales en Bancos</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90" w:type="dxa"/>
            <w:tcBorders/>
            <w:shd w:fill="FFFFFF" w:val="clear"/>
            <w:vAlign w:val="center"/>
          </w:tcPr>
          <w:p>
            <w:pPr>
              <w:pStyle w:val="TableContents"/>
              <w:spacing w:before="0" w:after="283"/>
              <w:jc w:val="right"/>
              <w:rPr>
                <w:color w:val="000000"/>
                <w:sz w:val="10"/>
              </w:rPr>
            </w:pPr>
            <w:r>
              <w:rPr>
                <w:color w:val="000000"/>
                <w:sz w:val="10"/>
              </w:rPr>
              <w:t>-130.84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380" w:type="dxa"/>
            <w:tcBorders/>
            <w:shd w:fill="FFFFFF" w:val="clear"/>
            <w:vAlign w:val="center"/>
          </w:tcPr>
          <w:p>
            <w:pPr>
              <w:pStyle w:val="TableContents"/>
              <w:spacing w:before="0" w:after="283"/>
              <w:jc w:val="right"/>
              <w:rPr>
                <w:color w:val="000000"/>
                <w:sz w:val="10"/>
              </w:rPr>
            </w:pPr>
            <w:r>
              <w:rPr>
                <w:color w:val="000000"/>
                <w:sz w:val="10"/>
              </w:rPr>
              <w:t>-38.03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344.03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307.98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158.03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175.33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541.12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240.96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176.20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213.19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72" w:type="dxa"/>
            <w:tcBorders/>
            <w:shd w:fill="FFFFFF" w:val="clear"/>
            <w:vAlign w:val="center"/>
          </w:tcPr>
          <w:p>
            <w:pPr>
              <w:pStyle w:val="TableContents"/>
              <w:spacing w:before="0" w:after="283"/>
              <w:jc w:val="left"/>
              <w:rPr>
                <w:color w:val="000000"/>
              </w:rPr>
            </w:pPr>
            <w:r>
              <w:rPr>
                <w:color w:val="000000"/>
              </w:rPr>
              <w:t> </w:t>
            </w:r>
          </w:p>
        </w:tc>
        <w:tc>
          <w:tcPr>
            <w:tcW w:w="278"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78" w:type="dxa"/>
            <w:tcBorders/>
            <w:shd w:fill="FFFFFF" w:val="clear"/>
            <w:vAlign w:val="center"/>
          </w:tcPr>
          <w:p>
            <w:pPr>
              <w:pStyle w:val="TableContents"/>
              <w:spacing w:before="0" w:after="283"/>
              <w:jc w:val="left"/>
              <w:rPr>
                <w:color w:val="000000"/>
              </w:rPr>
            </w:pPr>
            <w:r>
              <w:rPr>
                <w:color w:val="000000"/>
              </w:rPr>
              <w:t> </w:t>
            </w:r>
          </w:p>
        </w:tc>
        <w:tc>
          <w:tcPr>
            <w:tcW w:w="302"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0" w:type="dxa"/>
            <w:tcBorders/>
            <w:shd w:fill="FFFFFF" w:val="clear"/>
            <w:vAlign w:val="center"/>
          </w:tcPr>
          <w:p>
            <w:pPr>
              <w:pStyle w:val="TableContents"/>
              <w:spacing w:before="0" w:after="283"/>
              <w:jc w:val="left"/>
              <w:rPr>
                <w:color w:val="000000"/>
              </w:rPr>
            </w:pPr>
            <w:r>
              <w:rPr>
                <w:color w:val="000000"/>
              </w:rPr>
              <w:t> </w:t>
            </w:r>
          </w:p>
        </w:tc>
        <w:tc>
          <w:tcPr>
            <w:tcW w:w="385"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ind w:left="0" w:right="0" w:firstLine="360"/>
              <w:jc w:val="left"/>
              <w:rPr>
                <w:color w:val="000000"/>
              </w:rPr>
            </w:pPr>
            <w:r>
              <w:rPr>
                <w:color w:val="000000"/>
              </w:rPr>
              <w:t> </w:t>
            </w:r>
          </w:p>
        </w:tc>
      </w:tr>
      <w:tr>
        <w:trPr/>
        <w:tc>
          <w:tcPr>
            <w:tcW w:w="800" w:type="dxa"/>
            <w:tcBorders/>
            <w:shd w:fill="CCEEFF" w:val="clear"/>
            <w:vAlign w:val="center"/>
          </w:tcPr>
          <w:p>
            <w:pPr>
              <w:pStyle w:val="TableContents"/>
              <w:spacing w:before="0" w:after="283"/>
              <w:jc w:val="left"/>
              <w:rPr>
                <w:color w:val="000000"/>
                <w:sz w:val="10"/>
              </w:rPr>
            </w:pPr>
            <w:r>
              <w:rPr>
                <w:color w:val="000000"/>
                <w:sz w:val="10"/>
              </w:rPr>
              <w:t>A la Vista</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90" w:type="dxa"/>
            <w:tcBorders/>
            <w:shd w:fill="CCEEFF" w:val="clear"/>
            <w:vAlign w:val="center"/>
          </w:tcPr>
          <w:p>
            <w:pPr>
              <w:pStyle w:val="TableContents"/>
              <w:spacing w:before="0" w:after="283"/>
              <w:jc w:val="right"/>
              <w:rPr>
                <w:color w:val="000000"/>
                <w:sz w:val="10"/>
              </w:rPr>
            </w:pPr>
            <w:r>
              <w:rPr>
                <w:color w:val="000000"/>
                <w:sz w:val="10"/>
              </w:rPr>
              <w:t>-130.84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380" w:type="dxa"/>
            <w:tcBorders/>
            <w:shd w:fill="CCEEFF" w:val="clear"/>
            <w:vAlign w:val="center"/>
          </w:tcPr>
          <w:p>
            <w:pPr>
              <w:pStyle w:val="TableContents"/>
              <w:spacing w:before="0" w:after="283"/>
              <w:jc w:val="right"/>
              <w:rPr>
                <w:color w:val="000000"/>
                <w:sz w:val="10"/>
              </w:rPr>
            </w:pPr>
            <w:r>
              <w:rPr>
                <w:color w:val="000000"/>
                <w:sz w:val="10"/>
              </w:rPr>
              <w:t>-38.03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344.03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307.98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158.03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175.33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541.12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240.96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176.20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213.19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72" w:type="dxa"/>
            <w:tcBorders/>
            <w:shd w:fill="CCEEFF" w:val="clear"/>
            <w:vAlign w:val="center"/>
          </w:tcPr>
          <w:p>
            <w:pPr>
              <w:pStyle w:val="TableContents"/>
              <w:spacing w:before="0" w:after="283"/>
              <w:jc w:val="left"/>
              <w:rPr>
                <w:color w:val="000000"/>
              </w:rPr>
            </w:pPr>
            <w:r>
              <w:rPr>
                <w:color w:val="000000"/>
              </w:rPr>
              <w:t> </w:t>
            </w:r>
          </w:p>
        </w:tc>
        <w:tc>
          <w:tcPr>
            <w:tcW w:w="278"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78" w:type="dxa"/>
            <w:tcBorders/>
            <w:shd w:fill="CCEEFF" w:val="clear"/>
            <w:vAlign w:val="center"/>
          </w:tcPr>
          <w:p>
            <w:pPr>
              <w:pStyle w:val="TableContents"/>
              <w:spacing w:before="0" w:after="283"/>
              <w:jc w:val="left"/>
              <w:rPr>
                <w:color w:val="000000"/>
              </w:rPr>
            </w:pPr>
            <w:r>
              <w:rPr>
                <w:color w:val="000000"/>
              </w:rPr>
              <w:t> </w:t>
            </w:r>
          </w:p>
        </w:tc>
        <w:tc>
          <w:tcPr>
            <w:tcW w:w="302"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0" w:type="dxa"/>
            <w:tcBorders/>
            <w:shd w:fill="CCEEFF" w:val="clear"/>
            <w:vAlign w:val="center"/>
          </w:tcPr>
          <w:p>
            <w:pPr>
              <w:pStyle w:val="TableContents"/>
              <w:spacing w:before="0" w:after="283"/>
              <w:jc w:val="left"/>
              <w:rPr>
                <w:color w:val="000000"/>
              </w:rPr>
            </w:pPr>
            <w:r>
              <w:rPr>
                <w:color w:val="000000"/>
              </w:rPr>
              <w:t> </w:t>
            </w:r>
          </w:p>
        </w:tc>
        <w:tc>
          <w:tcPr>
            <w:tcW w:w="385"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ind w:left="0" w:right="0" w:firstLine="360"/>
              <w:jc w:val="left"/>
              <w:rPr>
                <w:color w:val="000000"/>
              </w:rPr>
            </w:pPr>
            <w:r>
              <w:rPr>
                <w:color w:val="000000"/>
              </w:rPr>
              <w:t> </w:t>
            </w:r>
          </w:p>
        </w:tc>
      </w:tr>
      <w:tr>
        <w:trPr/>
        <w:tc>
          <w:tcPr>
            <w:tcW w:w="800" w:type="dxa"/>
            <w:tcBorders/>
            <w:shd w:fill="FFFFFF" w:val="clear"/>
            <w:vAlign w:val="center"/>
          </w:tcPr>
          <w:p>
            <w:pPr>
              <w:pStyle w:val="TableContents"/>
              <w:spacing w:before="0" w:after="283"/>
              <w:jc w:val="left"/>
              <w:rPr>
                <w:color w:val="000000"/>
                <w:sz w:val="10"/>
              </w:rPr>
            </w:pPr>
            <w:r>
              <w:rPr>
                <w:color w:val="000000"/>
                <w:sz w:val="10"/>
              </w:rPr>
              <w:t>A Plazo</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9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38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72" w:type="dxa"/>
            <w:tcBorders/>
            <w:shd w:fill="FFFFFF" w:val="clear"/>
            <w:vAlign w:val="center"/>
          </w:tcPr>
          <w:p>
            <w:pPr>
              <w:pStyle w:val="TableContents"/>
              <w:spacing w:before="0" w:after="283"/>
              <w:jc w:val="left"/>
              <w:rPr>
                <w:color w:val="000000"/>
              </w:rPr>
            </w:pPr>
            <w:r>
              <w:rPr>
                <w:color w:val="000000"/>
              </w:rPr>
              <w:t> </w:t>
            </w:r>
          </w:p>
        </w:tc>
        <w:tc>
          <w:tcPr>
            <w:tcW w:w="278"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78" w:type="dxa"/>
            <w:tcBorders/>
            <w:shd w:fill="FFFFFF" w:val="clear"/>
            <w:vAlign w:val="center"/>
          </w:tcPr>
          <w:p>
            <w:pPr>
              <w:pStyle w:val="TableContents"/>
              <w:spacing w:before="0" w:after="283"/>
              <w:jc w:val="left"/>
              <w:rPr>
                <w:color w:val="000000"/>
              </w:rPr>
            </w:pPr>
            <w:r>
              <w:rPr>
                <w:color w:val="000000"/>
              </w:rPr>
              <w:t> </w:t>
            </w:r>
          </w:p>
        </w:tc>
        <w:tc>
          <w:tcPr>
            <w:tcW w:w="302"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0" w:type="dxa"/>
            <w:tcBorders/>
            <w:shd w:fill="FFFFFF" w:val="clear"/>
            <w:vAlign w:val="center"/>
          </w:tcPr>
          <w:p>
            <w:pPr>
              <w:pStyle w:val="TableContents"/>
              <w:spacing w:before="0" w:after="283"/>
              <w:jc w:val="left"/>
              <w:rPr>
                <w:color w:val="000000"/>
              </w:rPr>
            </w:pPr>
            <w:r>
              <w:rPr>
                <w:color w:val="000000"/>
              </w:rPr>
              <w:t> </w:t>
            </w:r>
          </w:p>
        </w:tc>
        <w:tc>
          <w:tcPr>
            <w:tcW w:w="385"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ind w:left="0" w:right="0" w:firstLine="180"/>
              <w:jc w:val="left"/>
              <w:rPr>
                <w:color w:val="000000"/>
              </w:rPr>
            </w:pPr>
            <w:r>
              <w:rPr>
                <w:color w:val="000000"/>
              </w:rPr>
              <w:t> </w:t>
            </w:r>
          </w:p>
        </w:tc>
      </w:tr>
      <w:tr>
        <w:trPr/>
        <w:tc>
          <w:tcPr>
            <w:tcW w:w="800" w:type="dxa"/>
            <w:tcBorders/>
            <w:shd w:fill="CCEEFF" w:val="clear"/>
            <w:vAlign w:val="center"/>
          </w:tcPr>
          <w:p>
            <w:pPr>
              <w:pStyle w:val="TableContents"/>
              <w:spacing w:before="0" w:after="283"/>
              <w:jc w:val="left"/>
              <w:rPr>
                <w:color w:val="000000"/>
                <w:sz w:val="10"/>
              </w:rPr>
            </w:pPr>
            <w:r>
              <w:rPr>
                <w:color w:val="000000"/>
                <w:sz w:val="10"/>
              </w:rPr>
              <w:t>Depósitos Extranjeros en Bancos</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90" w:type="dxa"/>
            <w:tcBorders/>
            <w:shd w:fill="CCEEFF" w:val="clear"/>
            <w:vAlign w:val="center"/>
          </w:tcPr>
          <w:p>
            <w:pPr>
              <w:pStyle w:val="TableContents"/>
              <w:spacing w:before="0" w:after="283"/>
              <w:jc w:val="right"/>
              <w:rPr>
                <w:color w:val="000000"/>
                <w:sz w:val="10"/>
              </w:rPr>
            </w:pPr>
            <w:r>
              <w:rPr>
                <w:color w:val="000000"/>
                <w:sz w:val="10"/>
              </w:rPr>
              <w:t>-441,818.21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380" w:type="dxa"/>
            <w:tcBorders/>
            <w:shd w:fill="CCEEFF" w:val="clear"/>
            <w:vAlign w:val="center"/>
          </w:tcPr>
          <w:p>
            <w:pPr>
              <w:pStyle w:val="TableContents"/>
              <w:spacing w:before="0" w:after="283"/>
              <w:jc w:val="right"/>
              <w:rPr>
                <w:color w:val="000000"/>
                <w:sz w:val="10"/>
              </w:rPr>
            </w:pPr>
            <w:r>
              <w:rPr>
                <w:color w:val="000000"/>
                <w:sz w:val="10"/>
              </w:rPr>
              <w:t>-52.67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838,816.16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774,792.18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504,275.92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583,573.08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489,689.30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801,504.14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748,738.69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396,997.95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72" w:type="dxa"/>
            <w:tcBorders/>
            <w:shd w:fill="CCEEFF" w:val="clear"/>
            <w:vAlign w:val="center"/>
          </w:tcPr>
          <w:p>
            <w:pPr>
              <w:pStyle w:val="TableContents"/>
              <w:spacing w:before="0" w:after="283"/>
              <w:jc w:val="left"/>
              <w:rPr>
                <w:color w:val="000000"/>
              </w:rPr>
            </w:pPr>
            <w:r>
              <w:rPr>
                <w:color w:val="000000"/>
              </w:rPr>
              <w:t> </w:t>
            </w:r>
          </w:p>
        </w:tc>
        <w:tc>
          <w:tcPr>
            <w:tcW w:w="278"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78" w:type="dxa"/>
            <w:tcBorders/>
            <w:shd w:fill="CCEEFF" w:val="clear"/>
            <w:vAlign w:val="center"/>
          </w:tcPr>
          <w:p>
            <w:pPr>
              <w:pStyle w:val="TableContents"/>
              <w:spacing w:before="0" w:after="283"/>
              <w:jc w:val="left"/>
              <w:rPr>
                <w:color w:val="000000"/>
              </w:rPr>
            </w:pPr>
            <w:r>
              <w:rPr>
                <w:color w:val="000000"/>
              </w:rPr>
              <w:t> </w:t>
            </w:r>
          </w:p>
        </w:tc>
        <w:tc>
          <w:tcPr>
            <w:tcW w:w="302"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0" w:type="dxa"/>
            <w:tcBorders/>
            <w:shd w:fill="CCEEFF" w:val="clear"/>
            <w:vAlign w:val="center"/>
          </w:tcPr>
          <w:p>
            <w:pPr>
              <w:pStyle w:val="TableContents"/>
              <w:spacing w:before="0" w:after="283"/>
              <w:jc w:val="left"/>
              <w:rPr>
                <w:color w:val="000000"/>
              </w:rPr>
            </w:pPr>
            <w:r>
              <w:rPr>
                <w:color w:val="000000"/>
              </w:rPr>
              <w:t> </w:t>
            </w:r>
          </w:p>
        </w:tc>
        <w:tc>
          <w:tcPr>
            <w:tcW w:w="385"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ind w:left="0" w:right="0" w:firstLine="360"/>
              <w:jc w:val="left"/>
              <w:rPr>
                <w:color w:val="000000"/>
              </w:rPr>
            </w:pPr>
            <w:r>
              <w:rPr>
                <w:color w:val="000000"/>
              </w:rPr>
              <w:t> </w:t>
            </w:r>
          </w:p>
        </w:tc>
      </w:tr>
      <w:tr>
        <w:trPr/>
        <w:tc>
          <w:tcPr>
            <w:tcW w:w="800" w:type="dxa"/>
            <w:tcBorders/>
            <w:shd w:fill="FFFFFF" w:val="clear"/>
            <w:vAlign w:val="center"/>
          </w:tcPr>
          <w:p>
            <w:pPr>
              <w:pStyle w:val="TableContents"/>
              <w:spacing w:before="0" w:after="283"/>
              <w:jc w:val="left"/>
              <w:rPr>
                <w:color w:val="000000"/>
                <w:sz w:val="10"/>
              </w:rPr>
            </w:pPr>
            <w:r>
              <w:rPr>
                <w:color w:val="000000"/>
                <w:sz w:val="10"/>
              </w:rPr>
              <w:t>A la Vista</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90" w:type="dxa"/>
            <w:tcBorders/>
            <w:shd w:fill="FFFFFF" w:val="clear"/>
            <w:vAlign w:val="center"/>
          </w:tcPr>
          <w:p>
            <w:pPr>
              <w:pStyle w:val="TableContents"/>
              <w:spacing w:before="0" w:after="283"/>
              <w:jc w:val="right"/>
              <w:rPr>
                <w:color w:val="000000"/>
                <w:sz w:val="10"/>
              </w:rPr>
            </w:pPr>
            <w:r>
              <w:rPr>
                <w:color w:val="000000"/>
                <w:sz w:val="10"/>
              </w:rPr>
              <w:t>-381,818.21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380" w:type="dxa"/>
            <w:tcBorders/>
            <w:shd w:fill="FFFFFF" w:val="clear"/>
            <w:vAlign w:val="center"/>
          </w:tcPr>
          <w:p>
            <w:pPr>
              <w:pStyle w:val="TableContents"/>
              <w:spacing w:before="0" w:after="283"/>
              <w:jc w:val="right"/>
              <w:rPr>
                <w:color w:val="000000"/>
                <w:sz w:val="10"/>
              </w:rPr>
            </w:pPr>
            <w:r>
              <w:rPr>
                <w:color w:val="000000"/>
                <w:sz w:val="10"/>
              </w:rPr>
              <w:t>-49.03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778,816.16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714,792.18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474,275.92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553,573.08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489,689.30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801,504.14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748,738.69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396,997.95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72" w:type="dxa"/>
            <w:tcBorders/>
            <w:shd w:fill="FFFFFF" w:val="clear"/>
            <w:vAlign w:val="center"/>
          </w:tcPr>
          <w:p>
            <w:pPr>
              <w:pStyle w:val="TableContents"/>
              <w:spacing w:before="0" w:after="283"/>
              <w:jc w:val="left"/>
              <w:rPr>
                <w:color w:val="000000"/>
              </w:rPr>
            </w:pPr>
            <w:r>
              <w:rPr>
                <w:color w:val="000000"/>
              </w:rPr>
              <w:t> </w:t>
            </w:r>
          </w:p>
        </w:tc>
        <w:tc>
          <w:tcPr>
            <w:tcW w:w="278"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78" w:type="dxa"/>
            <w:tcBorders/>
            <w:shd w:fill="FFFFFF" w:val="clear"/>
            <w:vAlign w:val="center"/>
          </w:tcPr>
          <w:p>
            <w:pPr>
              <w:pStyle w:val="TableContents"/>
              <w:spacing w:before="0" w:after="283"/>
              <w:jc w:val="left"/>
              <w:rPr>
                <w:color w:val="000000"/>
              </w:rPr>
            </w:pPr>
            <w:r>
              <w:rPr>
                <w:color w:val="000000"/>
              </w:rPr>
              <w:t> </w:t>
            </w:r>
          </w:p>
        </w:tc>
        <w:tc>
          <w:tcPr>
            <w:tcW w:w="302"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0" w:type="dxa"/>
            <w:tcBorders/>
            <w:shd w:fill="FFFFFF" w:val="clear"/>
            <w:vAlign w:val="center"/>
          </w:tcPr>
          <w:p>
            <w:pPr>
              <w:pStyle w:val="TableContents"/>
              <w:spacing w:before="0" w:after="283"/>
              <w:jc w:val="left"/>
              <w:rPr>
                <w:color w:val="000000"/>
              </w:rPr>
            </w:pPr>
            <w:r>
              <w:rPr>
                <w:color w:val="000000"/>
              </w:rPr>
              <w:t> </w:t>
            </w:r>
          </w:p>
        </w:tc>
        <w:tc>
          <w:tcPr>
            <w:tcW w:w="385"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ind w:left="0" w:right="0" w:firstLine="360"/>
              <w:jc w:val="left"/>
              <w:rPr>
                <w:color w:val="000000"/>
              </w:rPr>
            </w:pPr>
            <w:r>
              <w:rPr>
                <w:color w:val="000000"/>
              </w:rPr>
              <w:t> </w:t>
            </w:r>
          </w:p>
        </w:tc>
      </w:tr>
      <w:tr>
        <w:trPr/>
        <w:tc>
          <w:tcPr>
            <w:tcW w:w="800" w:type="dxa"/>
            <w:tcBorders/>
            <w:shd w:fill="CCEEFF" w:val="clear"/>
            <w:vAlign w:val="center"/>
          </w:tcPr>
          <w:p>
            <w:pPr>
              <w:pStyle w:val="TableContents"/>
              <w:spacing w:before="0" w:after="283"/>
              <w:jc w:val="left"/>
              <w:rPr>
                <w:color w:val="000000"/>
                <w:sz w:val="10"/>
              </w:rPr>
            </w:pPr>
            <w:r>
              <w:rPr>
                <w:color w:val="000000"/>
                <w:sz w:val="10"/>
              </w:rPr>
              <w:t>A Plazo</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90" w:type="dxa"/>
            <w:tcBorders/>
            <w:shd w:fill="CCEEFF" w:val="clear"/>
            <w:vAlign w:val="center"/>
          </w:tcPr>
          <w:p>
            <w:pPr>
              <w:pStyle w:val="TableContents"/>
              <w:spacing w:before="0" w:after="283"/>
              <w:jc w:val="right"/>
              <w:rPr>
                <w:color w:val="000000"/>
                <w:sz w:val="10"/>
              </w:rPr>
            </w:pPr>
            <w:r>
              <w:rPr>
                <w:color w:val="000000"/>
                <w:sz w:val="10"/>
              </w:rPr>
              <w:t>-60,000.00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380" w:type="dxa"/>
            <w:tcBorders/>
            <w:shd w:fill="CCEEFF" w:val="clear"/>
            <w:vAlign w:val="center"/>
          </w:tcPr>
          <w:p>
            <w:pPr>
              <w:pStyle w:val="TableContents"/>
              <w:spacing w:before="0" w:after="283"/>
              <w:jc w:val="right"/>
              <w:rPr>
                <w:color w:val="000000"/>
                <w:sz w:val="10"/>
              </w:rPr>
            </w:pPr>
            <w:r>
              <w:rPr>
                <w:color w:val="000000"/>
                <w:sz w:val="10"/>
              </w:rPr>
              <w:t>-100.00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60,000.00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60,000.00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30,000.00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30,000.00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72" w:type="dxa"/>
            <w:tcBorders/>
            <w:shd w:fill="CCEEFF" w:val="clear"/>
            <w:vAlign w:val="center"/>
          </w:tcPr>
          <w:p>
            <w:pPr>
              <w:pStyle w:val="TableContents"/>
              <w:spacing w:before="0" w:after="283"/>
              <w:jc w:val="left"/>
              <w:rPr>
                <w:color w:val="000000"/>
              </w:rPr>
            </w:pPr>
            <w:r>
              <w:rPr>
                <w:color w:val="000000"/>
              </w:rPr>
              <w:t> </w:t>
            </w:r>
          </w:p>
        </w:tc>
        <w:tc>
          <w:tcPr>
            <w:tcW w:w="278"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78" w:type="dxa"/>
            <w:tcBorders/>
            <w:shd w:fill="CCEEFF" w:val="clear"/>
            <w:vAlign w:val="center"/>
          </w:tcPr>
          <w:p>
            <w:pPr>
              <w:pStyle w:val="TableContents"/>
              <w:spacing w:before="0" w:after="283"/>
              <w:jc w:val="left"/>
              <w:rPr>
                <w:color w:val="000000"/>
              </w:rPr>
            </w:pPr>
            <w:r>
              <w:rPr>
                <w:color w:val="000000"/>
              </w:rPr>
              <w:t> </w:t>
            </w:r>
          </w:p>
        </w:tc>
        <w:tc>
          <w:tcPr>
            <w:tcW w:w="302"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0" w:type="dxa"/>
            <w:tcBorders/>
            <w:shd w:fill="CCEEFF" w:val="clear"/>
            <w:vAlign w:val="center"/>
          </w:tcPr>
          <w:p>
            <w:pPr>
              <w:pStyle w:val="TableContents"/>
              <w:spacing w:before="0" w:after="283"/>
              <w:jc w:val="left"/>
              <w:rPr>
                <w:color w:val="000000"/>
              </w:rPr>
            </w:pPr>
            <w:r>
              <w:rPr>
                <w:color w:val="000000"/>
              </w:rPr>
              <w:t> </w:t>
            </w:r>
          </w:p>
        </w:tc>
        <w:tc>
          <w:tcPr>
            <w:tcW w:w="385"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ind w:left="0" w:right="0" w:firstLine="180"/>
              <w:jc w:val="left"/>
              <w:rPr>
                <w:color w:val="000000"/>
              </w:rPr>
            </w:pPr>
            <w:r>
              <w:rPr>
                <w:color w:val="000000"/>
              </w:rPr>
              <w:t> </w:t>
            </w:r>
          </w:p>
        </w:tc>
      </w:tr>
      <w:tr>
        <w:trPr/>
        <w:tc>
          <w:tcPr>
            <w:tcW w:w="800" w:type="dxa"/>
            <w:tcBorders/>
            <w:shd w:fill="FFFFFF" w:val="clear"/>
            <w:vAlign w:val="center"/>
          </w:tcPr>
          <w:p>
            <w:pPr>
              <w:pStyle w:val="TableContents"/>
              <w:spacing w:before="0" w:after="283"/>
              <w:jc w:val="left"/>
              <w:rPr>
                <w:color w:val="000000"/>
                <w:sz w:val="10"/>
              </w:rPr>
            </w:pPr>
            <w:r>
              <w:rPr>
                <w:color w:val="000000"/>
                <w:sz w:val="10"/>
              </w:rPr>
              <w:t>Menos Provisiones</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9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38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72" w:type="dxa"/>
            <w:tcBorders/>
            <w:shd w:fill="FFFFFF" w:val="clear"/>
            <w:vAlign w:val="center"/>
          </w:tcPr>
          <w:p>
            <w:pPr>
              <w:pStyle w:val="TableContents"/>
              <w:spacing w:before="0" w:after="283"/>
              <w:jc w:val="left"/>
              <w:rPr>
                <w:color w:val="000000"/>
              </w:rPr>
            </w:pPr>
            <w:r>
              <w:rPr>
                <w:color w:val="000000"/>
              </w:rPr>
              <w:t> </w:t>
            </w:r>
          </w:p>
        </w:tc>
        <w:tc>
          <w:tcPr>
            <w:tcW w:w="278"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78" w:type="dxa"/>
            <w:tcBorders/>
            <w:shd w:fill="FFFFFF" w:val="clear"/>
            <w:vAlign w:val="center"/>
          </w:tcPr>
          <w:p>
            <w:pPr>
              <w:pStyle w:val="TableContents"/>
              <w:spacing w:before="0" w:after="283"/>
              <w:jc w:val="left"/>
              <w:rPr>
                <w:color w:val="000000"/>
              </w:rPr>
            </w:pPr>
            <w:r>
              <w:rPr>
                <w:color w:val="000000"/>
              </w:rPr>
              <w:t> </w:t>
            </w:r>
          </w:p>
        </w:tc>
        <w:tc>
          <w:tcPr>
            <w:tcW w:w="302"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0" w:type="dxa"/>
            <w:tcBorders/>
            <w:shd w:fill="FFFFFF" w:val="clear"/>
            <w:vAlign w:val="center"/>
          </w:tcPr>
          <w:p>
            <w:pPr>
              <w:pStyle w:val="TableContents"/>
              <w:spacing w:before="0" w:after="283"/>
              <w:jc w:val="left"/>
              <w:rPr>
                <w:color w:val="000000"/>
              </w:rPr>
            </w:pPr>
            <w:r>
              <w:rPr>
                <w:color w:val="000000"/>
              </w:rPr>
              <w:t> </w:t>
            </w:r>
          </w:p>
        </w:tc>
        <w:tc>
          <w:tcPr>
            <w:tcW w:w="385"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ind w:left="0" w:right="0" w:firstLine="360"/>
              <w:jc w:val="left"/>
              <w:rPr>
                <w:color w:val="000000"/>
              </w:rPr>
            </w:pPr>
            <w:r>
              <w:rPr>
                <w:color w:val="000000"/>
              </w:rPr>
              <w:t> </w:t>
            </w:r>
          </w:p>
        </w:tc>
      </w:tr>
      <w:tr>
        <w:trPr/>
        <w:tc>
          <w:tcPr>
            <w:tcW w:w="800" w:type="dxa"/>
            <w:tcBorders/>
            <w:shd w:fill="CCEEFF" w:val="clear"/>
            <w:vAlign w:val="center"/>
          </w:tcPr>
          <w:p>
            <w:pPr>
              <w:pStyle w:val="TableContents"/>
              <w:spacing w:before="0" w:after="283"/>
              <w:rPr>
                <w:color w:val="000000"/>
                <w:sz w:val="10"/>
              </w:rPr>
            </w:pPr>
            <w:r>
              <w:rPr>
                <w:color w:val="000000"/>
                <w:sz w:val="10"/>
              </w:rPr>
              <w:t>Locales</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9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38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72" w:type="dxa"/>
            <w:tcBorders/>
            <w:shd w:fill="CCEEFF" w:val="clear"/>
            <w:vAlign w:val="center"/>
          </w:tcPr>
          <w:p>
            <w:pPr>
              <w:pStyle w:val="TableContents"/>
              <w:spacing w:before="0" w:after="283"/>
              <w:jc w:val="left"/>
              <w:rPr>
                <w:color w:val="000000"/>
              </w:rPr>
            </w:pPr>
            <w:r>
              <w:rPr>
                <w:color w:val="000000"/>
              </w:rPr>
              <w:t> </w:t>
            </w:r>
          </w:p>
        </w:tc>
        <w:tc>
          <w:tcPr>
            <w:tcW w:w="278"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78" w:type="dxa"/>
            <w:tcBorders/>
            <w:shd w:fill="CCEEFF" w:val="clear"/>
            <w:vAlign w:val="center"/>
          </w:tcPr>
          <w:p>
            <w:pPr>
              <w:pStyle w:val="TableContents"/>
              <w:spacing w:before="0" w:after="283"/>
              <w:jc w:val="left"/>
              <w:rPr>
                <w:color w:val="000000"/>
              </w:rPr>
            </w:pPr>
            <w:r>
              <w:rPr>
                <w:color w:val="000000"/>
              </w:rPr>
              <w:t> </w:t>
            </w:r>
          </w:p>
        </w:tc>
        <w:tc>
          <w:tcPr>
            <w:tcW w:w="302"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0" w:type="dxa"/>
            <w:tcBorders/>
            <w:shd w:fill="CCEEFF" w:val="clear"/>
            <w:vAlign w:val="center"/>
          </w:tcPr>
          <w:p>
            <w:pPr>
              <w:pStyle w:val="TableContents"/>
              <w:spacing w:before="0" w:after="283"/>
              <w:jc w:val="left"/>
              <w:rPr>
                <w:color w:val="000000"/>
              </w:rPr>
            </w:pPr>
            <w:r>
              <w:rPr>
                <w:color w:val="000000"/>
              </w:rPr>
              <w:t> </w:t>
            </w:r>
          </w:p>
        </w:tc>
        <w:tc>
          <w:tcPr>
            <w:tcW w:w="385"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ind w:left="0" w:right="0" w:firstLine="360"/>
              <w:jc w:val="left"/>
              <w:rPr>
                <w:color w:val="000000"/>
              </w:rPr>
            </w:pPr>
            <w:r>
              <w:rPr>
                <w:color w:val="000000"/>
              </w:rPr>
              <w:t> </w:t>
            </w:r>
          </w:p>
        </w:tc>
      </w:tr>
      <w:tr>
        <w:trPr/>
        <w:tc>
          <w:tcPr>
            <w:tcW w:w="800" w:type="dxa"/>
            <w:tcBorders/>
            <w:shd w:fill="FFFFFF" w:val="clear"/>
            <w:vAlign w:val="center"/>
          </w:tcPr>
          <w:p>
            <w:pPr>
              <w:pStyle w:val="TableContents"/>
              <w:spacing w:before="0" w:after="283"/>
              <w:rPr>
                <w:color w:val="000000"/>
                <w:sz w:val="10"/>
              </w:rPr>
            </w:pPr>
            <w:r>
              <w:rPr>
                <w:color w:val="000000"/>
                <w:sz w:val="10"/>
              </w:rPr>
              <w:t>Extranjero</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9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38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72" w:type="dxa"/>
            <w:tcBorders/>
            <w:shd w:fill="FFFFFF" w:val="clear"/>
            <w:vAlign w:val="center"/>
          </w:tcPr>
          <w:p>
            <w:pPr>
              <w:pStyle w:val="TableContents"/>
              <w:spacing w:before="0" w:after="283"/>
              <w:jc w:val="left"/>
              <w:rPr>
                <w:color w:val="000000"/>
              </w:rPr>
            </w:pPr>
            <w:r>
              <w:rPr>
                <w:color w:val="000000"/>
              </w:rPr>
              <w:t> </w:t>
            </w:r>
          </w:p>
        </w:tc>
        <w:tc>
          <w:tcPr>
            <w:tcW w:w="278"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78" w:type="dxa"/>
            <w:tcBorders/>
            <w:shd w:fill="FFFFFF" w:val="clear"/>
            <w:vAlign w:val="center"/>
          </w:tcPr>
          <w:p>
            <w:pPr>
              <w:pStyle w:val="TableContents"/>
              <w:spacing w:before="0" w:after="283"/>
              <w:jc w:val="left"/>
              <w:rPr>
                <w:color w:val="000000"/>
              </w:rPr>
            </w:pPr>
            <w:r>
              <w:rPr>
                <w:color w:val="000000"/>
              </w:rPr>
              <w:t> </w:t>
            </w:r>
          </w:p>
        </w:tc>
        <w:tc>
          <w:tcPr>
            <w:tcW w:w="302"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0" w:type="dxa"/>
            <w:tcBorders/>
            <w:shd w:fill="FFFFFF" w:val="clear"/>
            <w:vAlign w:val="center"/>
          </w:tcPr>
          <w:p>
            <w:pPr>
              <w:pStyle w:val="TableContents"/>
              <w:spacing w:before="0" w:after="283"/>
              <w:jc w:val="left"/>
              <w:rPr>
                <w:color w:val="000000"/>
              </w:rPr>
            </w:pPr>
            <w:r>
              <w:rPr>
                <w:color w:val="000000"/>
              </w:rPr>
              <w:t> </w:t>
            </w:r>
          </w:p>
        </w:tc>
        <w:tc>
          <w:tcPr>
            <w:tcW w:w="385"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ind w:left="0" w:right="0" w:firstLine="180"/>
              <w:jc w:val="left"/>
              <w:rPr>
                <w:color w:val="000000"/>
              </w:rPr>
            </w:pPr>
            <w:r>
              <w:rPr>
                <w:color w:val="000000"/>
              </w:rPr>
              <w:t> </w:t>
            </w:r>
          </w:p>
        </w:tc>
      </w:tr>
      <w:tr>
        <w:trPr/>
        <w:tc>
          <w:tcPr>
            <w:tcW w:w="800" w:type="dxa"/>
            <w:tcBorders/>
            <w:shd w:fill="CCEEFF" w:val="clear"/>
            <w:vAlign w:val="center"/>
          </w:tcPr>
          <w:p>
            <w:pPr>
              <w:pStyle w:val="TableContents"/>
              <w:spacing w:before="0" w:after="283"/>
              <w:rPr>
                <w:color w:val="000000"/>
                <w:sz w:val="10"/>
              </w:rPr>
            </w:pPr>
            <w:r>
              <w:rPr>
                <w:color w:val="000000"/>
                <w:sz w:val="10"/>
              </w:rPr>
              <w:t>Otros</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90" w:type="dxa"/>
            <w:tcBorders/>
            <w:shd w:fill="CCEEFF" w:val="clear"/>
            <w:vAlign w:val="center"/>
          </w:tcPr>
          <w:p>
            <w:pPr>
              <w:pStyle w:val="TableContents"/>
              <w:spacing w:before="0" w:after="283"/>
              <w:jc w:val="right"/>
              <w:rPr>
                <w:color w:val="000000"/>
                <w:sz w:val="10"/>
              </w:rPr>
            </w:pPr>
            <w:r>
              <w:rPr>
                <w:color w:val="000000"/>
                <w:sz w:val="10"/>
              </w:rPr>
              <w:t>2.93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380" w:type="dxa"/>
            <w:tcBorders/>
            <w:shd w:fill="CCEEFF" w:val="clear"/>
            <w:vAlign w:val="center"/>
          </w:tcPr>
          <w:p>
            <w:pPr>
              <w:pStyle w:val="TableContents"/>
              <w:spacing w:before="0" w:after="283"/>
              <w:jc w:val="right"/>
              <w:rPr>
                <w:color w:val="000000"/>
                <w:sz w:val="10"/>
              </w:rPr>
            </w:pPr>
            <w:r>
              <w:rPr>
                <w:color w:val="000000"/>
                <w:sz w:val="10"/>
              </w:rPr>
              <w:t>39.44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7.43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7.27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10.11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8.44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8.51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7.45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8.00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10.35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72" w:type="dxa"/>
            <w:tcBorders/>
            <w:shd w:fill="CCEEFF" w:val="clear"/>
            <w:vAlign w:val="center"/>
          </w:tcPr>
          <w:p>
            <w:pPr>
              <w:pStyle w:val="TableContents"/>
              <w:spacing w:before="0" w:after="283"/>
              <w:jc w:val="left"/>
              <w:rPr>
                <w:color w:val="000000"/>
              </w:rPr>
            </w:pPr>
            <w:r>
              <w:rPr>
                <w:color w:val="000000"/>
              </w:rPr>
              <w:t> </w:t>
            </w:r>
          </w:p>
        </w:tc>
        <w:tc>
          <w:tcPr>
            <w:tcW w:w="278"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78" w:type="dxa"/>
            <w:tcBorders/>
            <w:shd w:fill="CCEEFF" w:val="clear"/>
            <w:vAlign w:val="center"/>
          </w:tcPr>
          <w:p>
            <w:pPr>
              <w:pStyle w:val="TableContents"/>
              <w:spacing w:before="0" w:after="283"/>
              <w:jc w:val="left"/>
              <w:rPr>
                <w:color w:val="000000"/>
              </w:rPr>
            </w:pPr>
            <w:r>
              <w:rPr>
                <w:color w:val="000000"/>
              </w:rPr>
              <w:t> </w:t>
            </w:r>
          </w:p>
        </w:tc>
        <w:tc>
          <w:tcPr>
            <w:tcW w:w="302"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0" w:type="dxa"/>
            <w:tcBorders/>
            <w:shd w:fill="CCEEFF" w:val="clear"/>
            <w:vAlign w:val="center"/>
          </w:tcPr>
          <w:p>
            <w:pPr>
              <w:pStyle w:val="TableContents"/>
              <w:spacing w:before="0" w:after="283"/>
              <w:jc w:val="left"/>
              <w:rPr>
                <w:color w:val="000000"/>
              </w:rPr>
            </w:pPr>
            <w:r>
              <w:rPr>
                <w:color w:val="000000"/>
              </w:rPr>
              <w:t> </w:t>
            </w:r>
          </w:p>
        </w:tc>
        <w:tc>
          <w:tcPr>
            <w:tcW w:w="385"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jc w:val="left"/>
              <w:rPr>
                <w:color w:val="000000"/>
              </w:rPr>
            </w:pPr>
            <w:r>
              <w:rPr>
                <w:color w:val="000000"/>
              </w:rPr>
              <w:t> </w:t>
            </w:r>
          </w:p>
        </w:tc>
      </w:tr>
      <w:tr>
        <w:trPr/>
        <w:tc>
          <w:tcPr>
            <w:tcW w:w="800" w:type="dxa"/>
            <w:tcBorders/>
            <w:shd w:fill="FFFFFF" w:val="clear"/>
            <w:vAlign w:val="center"/>
          </w:tcPr>
          <w:p>
            <w:pPr>
              <w:pStyle w:val="TableContents"/>
              <w:spacing w:before="0" w:after="283"/>
              <w:jc w:val="left"/>
              <w:rPr>
                <w:color w:val="000000"/>
                <w:sz w:val="10"/>
              </w:rPr>
            </w:pPr>
            <w:r>
              <w:rPr>
                <w:color w:val="000000"/>
                <w:sz w:val="10"/>
              </w:rPr>
              <w:t>CARTERA CREDITICIA</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90" w:type="dxa"/>
            <w:tcBorders/>
            <w:shd w:fill="FFFFFF" w:val="clear"/>
            <w:vAlign w:val="center"/>
          </w:tcPr>
          <w:p>
            <w:pPr>
              <w:pStyle w:val="TableContents"/>
              <w:spacing w:before="0" w:after="283"/>
              <w:jc w:val="right"/>
              <w:rPr>
                <w:color w:val="000000"/>
                <w:sz w:val="10"/>
              </w:rPr>
            </w:pPr>
            <w:r>
              <w:rPr>
                <w:color w:val="000000"/>
                <w:sz w:val="10"/>
              </w:rPr>
              <w:t>268,982.40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380" w:type="dxa"/>
            <w:tcBorders/>
            <w:shd w:fill="FFFFFF" w:val="clear"/>
            <w:vAlign w:val="center"/>
          </w:tcPr>
          <w:p>
            <w:pPr>
              <w:pStyle w:val="TableContents"/>
              <w:spacing w:before="0" w:after="283"/>
              <w:jc w:val="right"/>
              <w:rPr>
                <w:color w:val="000000"/>
                <w:sz w:val="10"/>
              </w:rPr>
            </w:pPr>
            <w:r>
              <w:rPr>
                <w:color w:val="000000"/>
                <w:sz w:val="10"/>
              </w:rPr>
              <w:t>4.43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6,075,547.26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6,059,117.73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6,007,608.18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6,025,420.86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6,181,707.97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6,491,257.88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6,382,353.34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6,344,529.66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72" w:type="dxa"/>
            <w:tcBorders/>
            <w:shd w:fill="FFFFFF" w:val="clear"/>
            <w:vAlign w:val="center"/>
          </w:tcPr>
          <w:p>
            <w:pPr>
              <w:pStyle w:val="TableContents"/>
              <w:spacing w:before="0" w:after="283"/>
              <w:jc w:val="left"/>
              <w:rPr>
                <w:color w:val="000000"/>
              </w:rPr>
            </w:pPr>
            <w:r>
              <w:rPr>
                <w:color w:val="000000"/>
              </w:rPr>
              <w:t> </w:t>
            </w:r>
          </w:p>
        </w:tc>
        <w:tc>
          <w:tcPr>
            <w:tcW w:w="278"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78" w:type="dxa"/>
            <w:tcBorders/>
            <w:shd w:fill="FFFFFF" w:val="clear"/>
            <w:vAlign w:val="center"/>
          </w:tcPr>
          <w:p>
            <w:pPr>
              <w:pStyle w:val="TableContents"/>
              <w:spacing w:before="0" w:after="283"/>
              <w:jc w:val="left"/>
              <w:rPr>
                <w:color w:val="000000"/>
              </w:rPr>
            </w:pPr>
            <w:r>
              <w:rPr>
                <w:color w:val="000000"/>
              </w:rPr>
              <w:t> </w:t>
            </w:r>
          </w:p>
        </w:tc>
        <w:tc>
          <w:tcPr>
            <w:tcW w:w="302"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0" w:type="dxa"/>
            <w:tcBorders/>
            <w:shd w:fill="FFFFFF" w:val="clear"/>
            <w:vAlign w:val="center"/>
          </w:tcPr>
          <w:p>
            <w:pPr>
              <w:pStyle w:val="TableContents"/>
              <w:spacing w:before="0" w:after="283"/>
              <w:jc w:val="left"/>
              <w:rPr>
                <w:color w:val="000000"/>
              </w:rPr>
            </w:pPr>
            <w:r>
              <w:rPr>
                <w:color w:val="000000"/>
              </w:rPr>
              <w:t> </w:t>
            </w:r>
          </w:p>
        </w:tc>
        <w:tc>
          <w:tcPr>
            <w:tcW w:w="385"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ind w:left="0" w:right="0" w:firstLine="180"/>
              <w:jc w:val="left"/>
              <w:rPr>
                <w:color w:val="000000"/>
              </w:rPr>
            </w:pPr>
            <w:r>
              <w:rPr>
                <w:color w:val="000000"/>
              </w:rPr>
              <w:t> </w:t>
            </w:r>
          </w:p>
        </w:tc>
      </w:tr>
      <w:tr>
        <w:trPr/>
        <w:tc>
          <w:tcPr>
            <w:tcW w:w="800" w:type="dxa"/>
            <w:tcBorders/>
            <w:shd w:fill="CCEEFF" w:val="clear"/>
            <w:vAlign w:val="center"/>
          </w:tcPr>
          <w:p>
            <w:pPr>
              <w:pStyle w:val="TableContents"/>
              <w:spacing w:before="0" w:after="283"/>
              <w:rPr>
                <w:color w:val="000000"/>
                <w:sz w:val="10"/>
              </w:rPr>
            </w:pPr>
            <w:r>
              <w:rPr>
                <w:color w:val="000000"/>
                <w:sz w:val="10"/>
              </w:rPr>
              <w:t>Locales</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90" w:type="dxa"/>
            <w:tcBorders/>
            <w:shd w:fill="CCEEFF" w:val="clear"/>
            <w:vAlign w:val="center"/>
          </w:tcPr>
          <w:p>
            <w:pPr>
              <w:pStyle w:val="TableContents"/>
              <w:spacing w:before="0" w:after="283"/>
              <w:jc w:val="right"/>
              <w:rPr>
                <w:color w:val="000000"/>
                <w:sz w:val="10"/>
              </w:rPr>
            </w:pPr>
            <w:r>
              <w:rPr>
                <w:color w:val="000000"/>
                <w:sz w:val="10"/>
              </w:rPr>
              <w:t>89,371.40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380" w:type="dxa"/>
            <w:tcBorders/>
            <w:shd w:fill="CCEEFF" w:val="clear"/>
            <w:vAlign w:val="center"/>
          </w:tcPr>
          <w:p>
            <w:pPr>
              <w:pStyle w:val="TableContents"/>
              <w:spacing w:before="0" w:after="283"/>
              <w:jc w:val="right"/>
              <w:rPr>
                <w:color w:val="000000"/>
                <w:sz w:val="10"/>
              </w:rPr>
            </w:pPr>
            <w:r>
              <w:rPr>
                <w:color w:val="000000"/>
                <w:sz w:val="10"/>
              </w:rPr>
              <w:t>27.83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321,179.95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352,709.20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363,760.47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376,975.05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368,176.86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377,857.69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413,833.94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410,551.35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72" w:type="dxa"/>
            <w:tcBorders/>
            <w:shd w:fill="CCEEFF" w:val="clear"/>
            <w:vAlign w:val="center"/>
          </w:tcPr>
          <w:p>
            <w:pPr>
              <w:pStyle w:val="TableContents"/>
              <w:spacing w:before="0" w:after="283"/>
              <w:jc w:val="left"/>
              <w:rPr>
                <w:color w:val="000000"/>
              </w:rPr>
            </w:pPr>
            <w:r>
              <w:rPr>
                <w:color w:val="000000"/>
              </w:rPr>
              <w:t> </w:t>
            </w:r>
          </w:p>
        </w:tc>
        <w:tc>
          <w:tcPr>
            <w:tcW w:w="278"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78" w:type="dxa"/>
            <w:tcBorders/>
            <w:shd w:fill="CCEEFF" w:val="clear"/>
            <w:vAlign w:val="center"/>
          </w:tcPr>
          <w:p>
            <w:pPr>
              <w:pStyle w:val="TableContents"/>
              <w:spacing w:before="0" w:after="283"/>
              <w:jc w:val="left"/>
              <w:rPr>
                <w:color w:val="000000"/>
              </w:rPr>
            </w:pPr>
            <w:r>
              <w:rPr>
                <w:color w:val="000000"/>
              </w:rPr>
              <w:t> </w:t>
            </w:r>
          </w:p>
        </w:tc>
        <w:tc>
          <w:tcPr>
            <w:tcW w:w="302"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0" w:type="dxa"/>
            <w:tcBorders/>
            <w:shd w:fill="CCEEFF" w:val="clear"/>
            <w:vAlign w:val="center"/>
          </w:tcPr>
          <w:p>
            <w:pPr>
              <w:pStyle w:val="TableContents"/>
              <w:spacing w:before="0" w:after="283"/>
              <w:jc w:val="left"/>
              <w:rPr>
                <w:color w:val="000000"/>
              </w:rPr>
            </w:pPr>
            <w:r>
              <w:rPr>
                <w:color w:val="000000"/>
              </w:rPr>
              <w:t> </w:t>
            </w:r>
          </w:p>
        </w:tc>
        <w:tc>
          <w:tcPr>
            <w:tcW w:w="385"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ind w:left="0" w:right="0" w:firstLine="180"/>
              <w:jc w:val="left"/>
              <w:rPr>
                <w:color w:val="000000"/>
              </w:rPr>
            </w:pPr>
            <w:r>
              <w:rPr>
                <w:color w:val="000000"/>
              </w:rPr>
              <w:t> </w:t>
            </w:r>
          </w:p>
        </w:tc>
      </w:tr>
      <w:tr>
        <w:trPr/>
        <w:tc>
          <w:tcPr>
            <w:tcW w:w="800" w:type="dxa"/>
            <w:tcBorders/>
            <w:shd w:fill="FFFFFF" w:val="clear"/>
            <w:vAlign w:val="center"/>
          </w:tcPr>
          <w:p>
            <w:pPr>
              <w:pStyle w:val="TableContents"/>
              <w:spacing w:before="0" w:after="283"/>
              <w:rPr>
                <w:color w:val="000000"/>
                <w:sz w:val="10"/>
              </w:rPr>
            </w:pPr>
            <w:r>
              <w:rPr>
                <w:color w:val="000000"/>
                <w:sz w:val="10"/>
              </w:rPr>
              <w:t>Extranjero</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90" w:type="dxa"/>
            <w:tcBorders/>
            <w:shd w:fill="FFFFFF" w:val="clear"/>
            <w:vAlign w:val="center"/>
          </w:tcPr>
          <w:p>
            <w:pPr>
              <w:pStyle w:val="TableContents"/>
              <w:spacing w:before="0" w:after="283"/>
              <w:jc w:val="right"/>
              <w:rPr>
                <w:color w:val="000000"/>
                <w:sz w:val="10"/>
              </w:rPr>
            </w:pPr>
            <w:r>
              <w:rPr>
                <w:color w:val="000000"/>
                <w:sz w:val="10"/>
              </w:rPr>
              <w:t>183,053.86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380" w:type="dxa"/>
            <w:tcBorders/>
            <w:shd w:fill="FFFFFF" w:val="clear"/>
            <w:vAlign w:val="center"/>
          </w:tcPr>
          <w:p>
            <w:pPr>
              <w:pStyle w:val="TableContents"/>
              <w:spacing w:before="0" w:after="283"/>
              <w:jc w:val="right"/>
              <w:rPr>
                <w:color w:val="000000"/>
                <w:sz w:val="10"/>
              </w:rPr>
            </w:pPr>
            <w:r>
              <w:rPr>
                <w:color w:val="000000"/>
                <w:sz w:val="10"/>
              </w:rPr>
              <w:t>3.14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5,827,118.44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5,779,159.66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5,716,598.84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5,721,180.52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5,886,265.83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6,186,357.50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6,044,684.58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6,010,172.30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72" w:type="dxa"/>
            <w:tcBorders/>
            <w:shd w:fill="FFFFFF" w:val="clear"/>
            <w:vAlign w:val="center"/>
          </w:tcPr>
          <w:p>
            <w:pPr>
              <w:pStyle w:val="TableContents"/>
              <w:spacing w:before="0" w:after="283"/>
              <w:jc w:val="left"/>
              <w:rPr>
                <w:color w:val="000000"/>
              </w:rPr>
            </w:pPr>
            <w:r>
              <w:rPr>
                <w:color w:val="000000"/>
              </w:rPr>
              <w:t> </w:t>
            </w:r>
          </w:p>
        </w:tc>
        <w:tc>
          <w:tcPr>
            <w:tcW w:w="278"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78" w:type="dxa"/>
            <w:tcBorders/>
            <w:shd w:fill="FFFFFF" w:val="clear"/>
            <w:vAlign w:val="center"/>
          </w:tcPr>
          <w:p>
            <w:pPr>
              <w:pStyle w:val="TableContents"/>
              <w:spacing w:before="0" w:after="283"/>
              <w:jc w:val="left"/>
              <w:rPr>
                <w:color w:val="000000"/>
              </w:rPr>
            </w:pPr>
            <w:r>
              <w:rPr>
                <w:color w:val="000000"/>
              </w:rPr>
              <w:t> </w:t>
            </w:r>
          </w:p>
        </w:tc>
        <w:tc>
          <w:tcPr>
            <w:tcW w:w="302"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0" w:type="dxa"/>
            <w:tcBorders/>
            <w:shd w:fill="FFFFFF" w:val="clear"/>
            <w:vAlign w:val="center"/>
          </w:tcPr>
          <w:p>
            <w:pPr>
              <w:pStyle w:val="TableContents"/>
              <w:spacing w:before="0" w:after="283"/>
              <w:jc w:val="left"/>
              <w:rPr>
                <w:color w:val="000000"/>
              </w:rPr>
            </w:pPr>
            <w:r>
              <w:rPr>
                <w:color w:val="000000"/>
              </w:rPr>
              <w:t> </w:t>
            </w:r>
          </w:p>
        </w:tc>
        <w:tc>
          <w:tcPr>
            <w:tcW w:w="385"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ind w:left="0" w:right="0" w:firstLine="180"/>
              <w:jc w:val="left"/>
              <w:rPr>
                <w:color w:val="000000"/>
              </w:rPr>
            </w:pPr>
            <w:r>
              <w:rPr>
                <w:color w:val="000000"/>
              </w:rPr>
              <w:t> </w:t>
            </w:r>
          </w:p>
        </w:tc>
      </w:tr>
      <w:tr>
        <w:trPr/>
        <w:tc>
          <w:tcPr>
            <w:tcW w:w="800" w:type="dxa"/>
            <w:tcBorders/>
            <w:shd w:fill="CCEEFF" w:val="clear"/>
            <w:vAlign w:val="center"/>
          </w:tcPr>
          <w:p>
            <w:pPr>
              <w:pStyle w:val="TableContents"/>
              <w:spacing w:before="0" w:after="283"/>
              <w:jc w:val="left"/>
              <w:rPr>
                <w:color w:val="000000"/>
                <w:sz w:val="10"/>
              </w:rPr>
            </w:pPr>
            <w:r>
              <w:rPr>
                <w:color w:val="000000"/>
                <w:sz w:val="10"/>
              </w:rPr>
              <w:t>Menos Provisiones</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90" w:type="dxa"/>
            <w:tcBorders/>
            <w:shd w:fill="CCEEFF" w:val="clear"/>
            <w:vAlign w:val="center"/>
          </w:tcPr>
          <w:p>
            <w:pPr>
              <w:pStyle w:val="TableContents"/>
              <w:spacing w:before="0" w:after="283"/>
              <w:jc w:val="right"/>
              <w:rPr>
                <w:color w:val="000000"/>
                <w:sz w:val="10"/>
              </w:rPr>
            </w:pPr>
            <w:r>
              <w:rPr>
                <w:color w:val="000000"/>
                <w:sz w:val="10"/>
              </w:rPr>
              <w:t>3,442.85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380" w:type="dxa"/>
            <w:tcBorders/>
            <w:shd w:fill="CCEEFF" w:val="clear"/>
            <w:vAlign w:val="center"/>
          </w:tcPr>
          <w:p>
            <w:pPr>
              <w:pStyle w:val="TableContents"/>
              <w:spacing w:before="0" w:after="283"/>
              <w:jc w:val="right"/>
              <w:rPr>
                <w:color w:val="000000"/>
                <w:sz w:val="10"/>
              </w:rPr>
            </w:pPr>
            <w:r>
              <w:rPr>
                <w:color w:val="000000"/>
                <w:sz w:val="10"/>
              </w:rPr>
              <w:t>4.73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72,751.13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72,751.13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72,751.13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72,734.71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72,734.71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72,957.32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76,165.18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76,193.99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72" w:type="dxa"/>
            <w:tcBorders/>
            <w:shd w:fill="CCEEFF" w:val="clear"/>
            <w:vAlign w:val="center"/>
          </w:tcPr>
          <w:p>
            <w:pPr>
              <w:pStyle w:val="TableContents"/>
              <w:spacing w:before="0" w:after="283"/>
              <w:jc w:val="left"/>
              <w:rPr>
                <w:color w:val="000000"/>
              </w:rPr>
            </w:pPr>
            <w:r>
              <w:rPr>
                <w:color w:val="000000"/>
              </w:rPr>
              <w:t> </w:t>
            </w:r>
          </w:p>
        </w:tc>
        <w:tc>
          <w:tcPr>
            <w:tcW w:w="278"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78" w:type="dxa"/>
            <w:tcBorders/>
            <w:shd w:fill="CCEEFF" w:val="clear"/>
            <w:vAlign w:val="center"/>
          </w:tcPr>
          <w:p>
            <w:pPr>
              <w:pStyle w:val="TableContents"/>
              <w:spacing w:before="0" w:after="283"/>
              <w:jc w:val="left"/>
              <w:rPr>
                <w:color w:val="000000"/>
              </w:rPr>
            </w:pPr>
            <w:r>
              <w:rPr>
                <w:color w:val="000000"/>
              </w:rPr>
              <w:t> </w:t>
            </w:r>
          </w:p>
        </w:tc>
        <w:tc>
          <w:tcPr>
            <w:tcW w:w="302"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0" w:type="dxa"/>
            <w:tcBorders/>
            <w:shd w:fill="CCEEFF" w:val="clear"/>
            <w:vAlign w:val="center"/>
          </w:tcPr>
          <w:p>
            <w:pPr>
              <w:pStyle w:val="TableContents"/>
              <w:spacing w:before="0" w:after="283"/>
              <w:jc w:val="left"/>
              <w:rPr>
                <w:color w:val="000000"/>
              </w:rPr>
            </w:pPr>
            <w:r>
              <w:rPr>
                <w:color w:val="000000"/>
              </w:rPr>
              <w:t> </w:t>
            </w:r>
          </w:p>
        </w:tc>
        <w:tc>
          <w:tcPr>
            <w:tcW w:w="385"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ind w:left="0" w:right="0" w:firstLine="360"/>
              <w:jc w:val="left"/>
              <w:rPr>
                <w:color w:val="000000"/>
              </w:rPr>
            </w:pPr>
            <w:r>
              <w:rPr>
                <w:color w:val="000000"/>
              </w:rPr>
              <w:t> </w:t>
            </w:r>
          </w:p>
        </w:tc>
      </w:tr>
      <w:tr>
        <w:trPr/>
        <w:tc>
          <w:tcPr>
            <w:tcW w:w="800" w:type="dxa"/>
            <w:tcBorders/>
            <w:shd w:fill="FFFFFF" w:val="clear"/>
            <w:vAlign w:val="center"/>
          </w:tcPr>
          <w:p>
            <w:pPr>
              <w:pStyle w:val="TableContents"/>
              <w:spacing w:before="0" w:after="283"/>
              <w:rPr>
                <w:color w:val="000000"/>
                <w:sz w:val="10"/>
              </w:rPr>
            </w:pPr>
            <w:r>
              <w:rPr>
                <w:color w:val="000000"/>
                <w:sz w:val="10"/>
              </w:rPr>
              <w:t>Locales</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90" w:type="dxa"/>
            <w:tcBorders/>
            <w:shd w:fill="FFFFFF" w:val="clear"/>
            <w:vAlign w:val="center"/>
          </w:tcPr>
          <w:p>
            <w:pPr>
              <w:pStyle w:val="TableContents"/>
              <w:spacing w:before="0" w:after="283"/>
              <w:jc w:val="right"/>
              <w:rPr>
                <w:color w:val="000000"/>
                <w:sz w:val="10"/>
              </w:rPr>
            </w:pPr>
            <w:r>
              <w:rPr>
                <w:color w:val="000000"/>
                <w:sz w:val="10"/>
              </w:rPr>
              <w:t>1,424.62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380" w:type="dxa"/>
            <w:tcBorders/>
            <w:shd w:fill="FFFFFF" w:val="clear"/>
            <w:vAlign w:val="center"/>
          </w:tcPr>
          <w:p>
            <w:pPr>
              <w:pStyle w:val="TableContents"/>
              <w:spacing w:before="0" w:after="283"/>
              <w:jc w:val="right"/>
              <w:rPr>
                <w:color w:val="000000"/>
                <w:sz w:val="10"/>
              </w:rPr>
            </w:pPr>
            <w:r>
              <w:rPr>
                <w:color w:val="000000"/>
                <w:sz w:val="10"/>
              </w:rPr>
              <w:t>46.33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3,074.81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3,074.81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3,074.81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6,380.69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5,249.33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4,786.15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4,967.64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4,499.43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72" w:type="dxa"/>
            <w:tcBorders/>
            <w:shd w:fill="FFFFFF" w:val="clear"/>
            <w:vAlign w:val="center"/>
          </w:tcPr>
          <w:p>
            <w:pPr>
              <w:pStyle w:val="TableContents"/>
              <w:spacing w:before="0" w:after="283"/>
              <w:jc w:val="left"/>
              <w:rPr>
                <w:color w:val="000000"/>
              </w:rPr>
            </w:pPr>
            <w:r>
              <w:rPr>
                <w:color w:val="000000"/>
              </w:rPr>
              <w:t> </w:t>
            </w:r>
          </w:p>
        </w:tc>
        <w:tc>
          <w:tcPr>
            <w:tcW w:w="278"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78" w:type="dxa"/>
            <w:tcBorders/>
            <w:shd w:fill="FFFFFF" w:val="clear"/>
            <w:vAlign w:val="center"/>
          </w:tcPr>
          <w:p>
            <w:pPr>
              <w:pStyle w:val="TableContents"/>
              <w:spacing w:before="0" w:after="283"/>
              <w:jc w:val="left"/>
              <w:rPr>
                <w:color w:val="000000"/>
              </w:rPr>
            </w:pPr>
            <w:r>
              <w:rPr>
                <w:color w:val="000000"/>
              </w:rPr>
              <w:t> </w:t>
            </w:r>
          </w:p>
        </w:tc>
        <w:tc>
          <w:tcPr>
            <w:tcW w:w="302"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0" w:type="dxa"/>
            <w:tcBorders/>
            <w:shd w:fill="FFFFFF" w:val="clear"/>
            <w:vAlign w:val="center"/>
          </w:tcPr>
          <w:p>
            <w:pPr>
              <w:pStyle w:val="TableContents"/>
              <w:spacing w:before="0" w:after="283"/>
              <w:jc w:val="left"/>
              <w:rPr>
                <w:color w:val="000000"/>
              </w:rPr>
            </w:pPr>
            <w:r>
              <w:rPr>
                <w:color w:val="000000"/>
              </w:rPr>
              <w:t> </w:t>
            </w:r>
          </w:p>
        </w:tc>
        <w:tc>
          <w:tcPr>
            <w:tcW w:w="385"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ind w:left="0" w:right="0" w:firstLine="360"/>
              <w:jc w:val="left"/>
              <w:rPr>
                <w:color w:val="000000"/>
              </w:rPr>
            </w:pPr>
            <w:r>
              <w:rPr>
                <w:color w:val="000000"/>
              </w:rPr>
              <w:t> </w:t>
            </w:r>
          </w:p>
        </w:tc>
      </w:tr>
      <w:tr>
        <w:trPr/>
        <w:tc>
          <w:tcPr>
            <w:tcW w:w="800" w:type="dxa"/>
            <w:tcBorders/>
            <w:shd w:fill="CCEEFF" w:val="clear"/>
            <w:vAlign w:val="center"/>
          </w:tcPr>
          <w:p>
            <w:pPr>
              <w:pStyle w:val="TableContents"/>
              <w:spacing w:before="0" w:after="283"/>
              <w:rPr>
                <w:color w:val="000000"/>
                <w:sz w:val="10"/>
              </w:rPr>
            </w:pPr>
            <w:r>
              <w:rPr>
                <w:color w:val="000000"/>
                <w:sz w:val="10"/>
              </w:rPr>
              <w:t>Extranjero</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90" w:type="dxa"/>
            <w:tcBorders/>
            <w:shd w:fill="CCEEFF" w:val="clear"/>
            <w:vAlign w:val="center"/>
          </w:tcPr>
          <w:p>
            <w:pPr>
              <w:pStyle w:val="TableContents"/>
              <w:spacing w:before="0" w:after="283"/>
              <w:jc w:val="right"/>
              <w:rPr>
                <w:color w:val="000000"/>
                <w:sz w:val="10"/>
              </w:rPr>
            </w:pPr>
            <w:r>
              <w:rPr>
                <w:color w:val="000000"/>
                <w:sz w:val="10"/>
              </w:rPr>
              <w:t>2,018.23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380" w:type="dxa"/>
            <w:tcBorders/>
            <w:shd w:fill="CCEEFF" w:val="clear"/>
            <w:vAlign w:val="center"/>
          </w:tcPr>
          <w:p>
            <w:pPr>
              <w:pStyle w:val="TableContents"/>
              <w:spacing w:before="0" w:after="283"/>
              <w:jc w:val="right"/>
              <w:rPr>
                <w:color w:val="000000"/>
                <w:sz w:val="10"/>
              </w:rPr>
            </w:pPr>
            <w:r>
              <w:rPr>
                <w:color w:val="000000"/>
                <w:sz w:val="10"/>
              </w:rPr>
              <w:t>2.90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69,676.32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69,676.32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69,676.32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66,354.02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67,485.37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68,171.16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71,197.54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71,694.56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72" w:type="dxa"/>
            <w:tcBorders/>
            <w:shd w:fill="CCEEFF" w:val="clear"/>
            <w:vAlign w:val="center"/>
          </w:tcPr>
          <w:p>
            <w:pPr>
              <w:pStyle w:val="TableContents"/>
              <w:spacing w:before="0" w:after="283"/>
              <w:jc w:val="left"/>
              <w:rPr>
                <w:color w:val="000000"/>
              </w:rPr>
            </w:pPr>
            <w:r>
              <w:rPr>
                <w:color w:val="000000"/>
              </w:rPr>
              <w:t> </w:t>
            </w:r>
          </w:p>
        </w:tc>
        <w:tc>
          <w:tcPr>
            <w:tcW w:w="278"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78" w:type="dxa"/>
            <w:tcBorders/>
            <w:shd w:fill="CCEEFF" w:val="clear"/>
            <w:vAlign w:val="center"/>
          </w:tcPr>
          <w:p>
            <w:pPr>
              <w:pStyle w:val="TableContents"/>
              <w:spacing w:before="0" w:after="283"/>
              <w:jc w:val="left"/>
              <w:rPr>
                <w:color w:val="000000"/>
              </w:rPr>
            </w:pPr>
            <w:r>
              <w:rPr>
                <w:color w:val="000000"/>
              </w:rPr>
              <w:t> </w:t>
            </w:r>
          </w:p>
        </w:tc>
        <w:tc>
          <w:tcPr>
            <w:tcW w:w="302"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0" w:type="dxa"/>
            <w:tcBorders/>
            <w:shd w:fill="CCEEFF" w:val="clear"/>
            <w:vAlign w:val="center"/>
          </w:tcPr>
          <w:p>
            <w:pPr>
              <w:pStyle w:val="TableContents"/>
              <w:spacing w:before="0" w:after="283"/>
              <w:jc w:val="left"/>
              <w:rPr>
                <w:color w:val="000000"/>
              </w:rPr>
            </w:pPr>
            <w:r>
              <w:rPr>
                <w:color w:val="000000"/>
              </w:rPr>
              <w:t> </w:t>
            </w:r>
          </w:p>
        </w:tc>
        <w:tc>
          <w:tcPr>
            <w:tcW w:w="385"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jc w:val="left"/>
              <w:rPr>
                <w:color w:val="000000"/>
              </w:rPr>
            </w:pPr>
            <w:r>
              <w:rPr>
                <w:color w:val="000000"/>
              </w:rPr>
              <w:t> </w:t>
            </w:r>
          </w:p>
        </w:tc>
      </w:tr>
      <w:tr>
        <w:trPr/>
        <w:tc>
          <w:tcPr>
            <w:tcW w:w="800" w:type="dxa"/>
            <w:tcBorders/>
            <w:shd w:fill="FFFFFF" w:val="clear"/>
            <w:vAlign w:val="center"/>
          </w:tcPr>
          <w:p>
            <w:pPr>
              <w:pStyle w:val="TableContents"/>
              <w:spacing w:before="0" w:after="283"/>
              <w:jc w:val="left"/>
              <w:rPr>
                <w:color w:val="000000"/>
                <w:sz w:val="10"/>
              </w:rPr>
            </w:pPr>
            <w:r>
              <w:rPr>
                <w:color w:val="000000"/>
                <w:sz w:val="10"/>
              </w:rPr>
              <w:t>INVERSIONES EN VALORES</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90" w:type="dxa"/>
            <w:tcBorders/>
            <w:shd w:fill="FFFFFF" w:val="clear"/>
            <w:vAlign w:val="center"/>
          </w:tcPr>
          <w:p>
            <w:pPr>
              <w:pStyle w:val="TableContents"/>
              <w:spacing w:before="0" w:after="283"/>
              <w:jc w:val="right"/>
              <w:rPr>
                <w:color w:val="000000"/>
                <w:sz w:val="10"/>
              </w:rPr>
            </w:pPr>
            <w:r>
              <w:rPr>
                <w:color w:val="000000"/>
                <w:sz w:val="10"/>
              </w:rPr>
              <w:t>4,367.72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380" w:type="dxa"/>
            <w:tcBorders/>
            <w:shd w:fill="FFFFFF" w:val="clear"/>
            <w:vAlign w:val="center"/>
          </w:tcPr>
          <w:p>
            <w:pPr>
              <w:pStyle w:val="TableContents"/>
              <w:spacing w:before="0" w:after="283"/>
              <w:jc w:val="right"/>
              <w:rPr>
                <w:color w:val="000000"/>
                <w:sz w:val="10"/>
              </w:rPr>
            </w:pPr>
            <w:r>
              <w:rPr>
                <w:color w:val="000000"/>
                <w:sz w:val="10"/>
              </w:rPr>
              <w:t>0.97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450,717.16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452,090.99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447,445.56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435,699.12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429,350.57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427,124.87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436,663.67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455,084.88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72" w:type="dxa"/>
            <w:tcBorders/>
            <w:shd w:fill="FFFFFF" w:val="clear"/>
            <w:vAlign w:val="center"/>
          </w:tcPr>
          <w:p>
            <w:pPr>
              <w:pStyle w:val="TableContents"/>
              <w:spacing w:before="0" w:after="283"/>
              <w:jc w:val="left"/>
              <w:rPr>
                <w:color w:val="000000"/>
              </w:rPr>
            </w:pPr>
            <w:r>
              <w:rPr>
                <w:color w:val="000000"/>
              </w:rPr>
              <w:t> </w:t>
            </w:r>
          </w:p>
        </w:tc>
        <w:tc>
          <w:tcPr>
            <w:tcW w:w="278"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78" w:type="dxa"/>
            <w:tcBorders/>
            <w:shd w:fill="FFFFFF" w:val="clear"/>
            <w:vAlign w:val="center"/>
          </w:tcPr>
          <w:p>
            <w:pPr>
              <w:pStyle w:val="TableContents"/>
              <w:spacing w:before="0" w:after="283"/>
              <w:jc w:val="left"/>
              <w:rPr>
                <w:color w:val="000000"/>
              </w:rPr>
            </w:pPr>
            <w:r>
              <w:rPr>
                <w:color w:val="000000"/>
              </w:rPr>
              <w:t> </w:t>
            </w:r>
          </w:p>
        </w:tc>
        <w:tc>
          <w:tcPr>
            <w:tcW w:w="302"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0" w:type="dxa"/>
            <w:tcBorders/>
            <w:shd w:fill="FFFFFF" w:val="clear"/>
            <w:vAlign w:val="center"/>
          </w:tcPr>
          <w:p>
            <w:pPr>
              <w:pStyle w:val="TableContents"/>
              <w:spacing w:before="0" w:after="283"/>
              <w:jc w:val="left"/>
              <w:rPr>
                <w:color w:val="000000"/>
              </w:rPr>
            </w:pPr>
            <w:r>
              <w:rPr>
                <w:color w:val="000000"/>
              </w:rPr>
              <w:t> </w:t>
            </w:r>
          </w:p>
        </w:tc>
        <w:tc>
          <w:tcPr>
            <w:tcW w:w="385"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ind w:left="0" w:right="0" w:firstLine="180"/>
              <w:jc w:val="left"/>
              <w:rPr>
                <w:color w:val="000000"/>
              </w:rPr>
            </w:pPr>
            <w:r>
              <w:rPr>
                <w:color w:val="000000"/>
              </w:rPr>
              <w:t> </w:t>
            </w:r>
          </w:p>
        </w:tc>
      </w:tr>
      <w:tr>
        <w:trPr/>
        <w:tc>
          <w:tcPr>
            <w:tcW w:w="800" w:type="dxa"/>
            <w:tcBorders/>
            <w:shd w:fill="CCEEFF" w:val="clear"/>
            <w:vAlign w:val="center"/>
          </w:tcPr>
          <w:p>
            <w:pPr>
              <w:pStyle w:val="TableContents"/>
              <w:spacing w:before="0" w:after="283"/>
              <w:rPr>
                <w:color w:val="000000"/>
                <w:sz w:val="10"/>
              </w:rPr>
            </w:pPr>
            <w:r>
              <w:rPr>
                <w:color w:val="000000"/>
                <w:sz w:val="10"/>
              </w:rPr>
              <w:t>Locales</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90" w:type="dxa"/>
            <w:tcBorders/>
            <w:shd w:fill="CCEEFF" w:val="clear"/>
            <w:vAlign w:val="center"/>
          </w:tcPr>
          <w:p>
            <w:pPr>
              <w:pStyle w:val="TableContents"/>
              <w:spacing w:before="0" w:after="283"/>
              <w:jc w:val="right"/>
              <w:rPr>
                <w:color w:val="000000"/>
                <w:sz w:val="10"/>
              </w:rPr>
            </w:pPr>
            <w:r>
              <w:rPr>
                <w:color w:val="000000"/>
                <w:sz w:val="10"/>
              </w:rPr>
              <w:t>8,217.84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380" w:type="dxa"/>
            <w:tcBorders/>
            <w:shd w:fill="CCEEFF" w:val="clear"/>
            <w:vAlign w:val="center"/>
          </w:tcPr>
          <w:p>
            <w:pPr>
              <w:pStyle w:val="TableContents"/>
              <w:spacing w:before="0" w:after="283"/>
              <w:jc w:val="right"/>
              <w:rPr>
                <w:color w:val="000000"/>
                <w:sz w:val="10"/>
              </w:rPr>
            </w:pPr>
            <w:r>
              <w:rPr>
                <w:color w:val="000000"/>
                <w:sz w:val="10"/>
              </w:rPr>
              <w:t>24.37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33,716.64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35,579.11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35,723.22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36,814.63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36,851.88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36,702.43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42,041.70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41,934.48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72" w:type="dxa"/>
            <w:tcBorders/>
            <w:shd w:fill="CCEEFF" w:val="clear"/>
            <w:vAlign w:val="center"/>
          </w:tcPr>
          <w:p>
            <w:pPr>
              <w:pStyle w:val="TableContents"/>
              <w:spacing w:before="0" w:after="283"/>
              <w:jc w:val="left"/>
              <w:rPr>
                <w:color w:val="000000"/>
              </w:rPr>
            </w:pPr>
            <w:r>
              <w:rPr>
                <w:color w:val="000000"/>
              </w:rPr>
              <w:t> </w:t>
            </w:r>
          </w:p>
        </w:tc>
        <w:tc>
          <w:tcPr>
            <w:tcW w:w="278"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78" w:type="dxa"/>
            <w:tcBorders/>
            <w:shd w:fill="CCEEFF" w:val="clear"/>
            <w:vAlign w:val="center"/>
          </w:tcPr>
          <w:p>
            <w:pPr>
              <w:pStyle w:val="TableContents"/>
              <w:spacing w:before="0" w:after="283"/>
              <w:jc w:val="left"/>
              <w:rPr>
                <w:color w:val="000000"/>
              </w:rPr>
            </w:pPr>
            <w:r>
              <w:rPr>
                <w:color w:val="000000"/>
              </w:rPr>
              <w:t> </w:t>
            </w:r>
          </w:p>
        </w:tc>
        <w:tc>
          <w:tcPr>
            <w:tcW w:w="302"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0" w:type="dxa"/>
            <w:tcBorders/>
            <w:shd w:fill="CCEEFF" w:val="clear"/>
            <w:vAlign w:val="center"/>
          </w:tcPr>
          <w:p>
            <w:pPr>
              <w:pStyle w:val="TableContents"/>
              <w:spacing w:before="0" w:after="283"/>
              <w:jc w:val="left"/>
              <w:rPr>
                <w:color w:val="000000"/>
              </w:rPr>
            </w:pPr>
            <w:r>
              <w:rPr>
                <w:color w:val="000000"/>
              </w:rPr>
              <w:t> </w:t>
            </w:r>
          </w:p>
        </w:tc>
        <w:tc>
          <w:tcPr>
            <w:tcW w:w="385"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ind w:left="0" w:right="0" w:firstLine="180"/>
              <w:jc w:val="left"/>
              <w:rPr>
                <w:color w:val="000000"/>
              </w:rPr>
            </w:pPr>
            <w:r>
              <w:rPr>
                <w:color w:val="000000"/>
              </w:rPr>
              <w:t> </w:t>
            </w:r>
          </w:p>
        </w:tc>
      </w:tr>
      <w:tr>
        <w:trPr/>
        <w:tc>
          <w:tcPr>
            <w:tcW w:w="800" w:type="dxa"/>
            <w:tcBorders/>
            <w:shd w:fill="FFFFFF" w:val="clear"/>
            <w:vAlign w:val="center"/>
          </w:tcPr>
          <w:p>
            <w:pPr>
              <w:pStyle w:val="TableContents"/>
              <w:spacing w:before="0" w:after="283"/>
              <w:rPr>
                <w:color w:val="000000"/>
                <w:sz w:val="10"/>
              </w:rPr>
            </w:pPr>
            <w:r>
              <w:rPr>
                <w:color w:val="000000"/>
                <w:sz w:val="10"/>
              </w:rPr>
              <w:t>Extranjero</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90" w:type="dxa"/>
            <w:tcBorders/>
            <w:shd w:fill="FFFFFF" w:val="clear"/>
            <w:vAlign w:val="center"/>
          </w:tcPr>
          <w:p>
            <w:pPr>
              <w:pStyle w:val="TableContents"/>
              <w:spacing w:before="0" w:after="283"/>
              <w:jc w:val="right"/>
              <w:rPr>
                <w:color w:val="000000"/>
                <w:sz w:val="10"/>
              </w:rPr>
            </w:pPr>
            <w:r>
              <w:rPr>
                <w:color w:val="000000"/>
                <w:sz w:val="10"/>
              </w:rPr>
              <w:t>-3,850.12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380" w:type="dxa"/>
            <w:tcBorders/>
            <w:shd w:fill="FFFFFF" w:val="clear"/>
            <w:vAlign w:val="center"/>
          </w:tcPr>
          <w:p>
            <w:pPr>
              <w:pStyle w:val="TableContents"/>
              <w:spacing w:before="0" w:after="283"/>
              <w:jc w:val="right"/>
              <w:rPr>
                <w:color w:val="000000"/>
                <w:sz w:val="10"/>
              </w:rPr>
            </w:pPr>
            <w:r>
              <w:rPr>
                <w:color w:val="000000"/>
                <w:sz w:val="10"/>
              </w:rPr>
              <w:t>-0.92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417,000.51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416,511.89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411,722.34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398,884.50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392,498.69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390,422.45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394,621.97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413,150.39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72" w:type="dxa"/>
            <w:tcBorders/>
            <w:shd w:fill="FFFFFF" w:val="clear"/>
            <w:vAlign w:val="center"/>
          </w:tcPr>
          <w:p>
            <w:pPr>
              <w:pStyle w:val="TableContents"/>
              <w:spacing w:before="0" w:after="283"/>
              <w:jc w:val="left"/>
              <w:rPr>
                <w:color w:val="000000"/>
              </w:rPr>
            </w:pPr>
            <w:r>
              <w:rPr>
                <w:color w:val="000000"/>
              </w:rPr>
              <w:t> </w:t>
            </w:r>
          </w:p>
        </w:tc>
        <w:tc>
          <w:tcPr>
            <w:tcW w:w="278"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78" w:type="dxa"/>
            <w:tcBorders/>
            <w:shd w:fill="FFFFFF" w:val="clear"/>
            <w:vAlign w:val="center"/>
          </w:tcPr>
          <w:p>
            <w:pPr>
              <w:pStyle w:val="TableContents"/>
              <w:spacing w:before="0" w:after="283"/>
              <w:jc w:val="left"/>
              <w:rPr>
                <w:color w:val="000000"/>
              </w:rPr>
            </w:pPr>
            <w:r>
              <w:rPr>
                <w:color w:val="000000"/>
              </w:rPr>
              <w:t> </w:t>
            </w:r>
          </w:p>
        </w:tc>
        <w:tc>
          <w:tcPr>
            <w:tcW w:w="302"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0" w:type="dxa"/>
            <w:tcBorders/>
            <w:shd w:fill="FFFFFF" w:val="clear"/>
            <w:vAlign w:val="center"/>
          </w:tcPr>
          <w:p>
            <w:pPr>
              <w:pStyle w:val="TableContents"/>
              <w:spacing w:before="0" w:after="283"/>
              <w:jc w:val="left"/>
              <w:rPr>
                <w:color w:val="000000"/>
              </w:rPr>
            </w:pPr>
            <w:r>
              <w:rPr>
                <w:color w:val="000000"/>
              </w:rPr>
              <w:t> </w:t>
            </w:r>
          </w:p>
        </w:tc>
        <w:tc>
          <w:tcPr>
            <w:tcW w:w="385"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ind w:left="0" w:right="0" w:firstLine="180"/>
              <w:jc w:val="left"/>
              <w:rPr>
                <w:color w:val="000000"/>
              </w:rPr>
            </w:pPr>
            <w:r>
              <w:rPr>
                <w:color w:val="000000"/>
              </w:rPr>
              <w:t> </w:t>
            </w:r>
          </w:p>
        </w:tc>
      </w:tr>
      <w:tr>
        <w:trPr/>
        <w:tc>
          <w:tcPr>
            <w:tcW w:w="800" w:type="dxa"/>
            <w:tcBorders/>
            <w:shd w:fill="CCEEFF" w:val="clear"/>
            <w:vAlign w:val="center"/>
          </w:tcPr>
          <w:p>
            <w:pPr>
              <w:pStyle w:val="TableContents"/>
              <w:spacing w:before="0" w:after="283"/>
              <w:jc w:val="left"/>
              <w:rPr>
                <w:color w:val="000000"/>
                <w:sz w:val="10"/>
              </w:rPr>
            </w:pPr>
            <w:r>
              <w:rPr>
                <w:color w:val="000000"/>
                <w:sz w:val="10"/>
              </w:rPr>
              <w:t>Menos Provisiones</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9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38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72" w:type="dxa"/>
            <w:tcBorders/>
            <w:shd w:fill="CCEEFF" w:val="clear"/>
            <w:vAlign w:val="center"/>
          </w:tcPr>
          <w:p>
            <w:pPr>
              <w:pStyle w:val="TableContents"/>
              <w:spacing w:before="0" w:after="283"/>
              <w:jc w:val="left"/>
              <w:rPr>
                <w:color w:val="000000"/>
              </w:rPr>
            </w:pPr>
            <w:r>
              <w:rPr>
                <w:color w:val="000000"/>
              </w:rPr>
              <w:t> </w:t>
            </w:r>
          </w:p>
        </w:tc>
        <w:tc>
          <w:tcPr>
            <w:tcW w:w="278"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78" w:type="dxa"/>
            <w:tcBorders/>
            <w:shd w:fill="CCEEFF" w:val="clear"/>
            <w:vAlign w:val="center"/>
          </w:tcPr>
          <w:p>
            <w:pPr>
              <w:pStyle w:val="TableContents"/>
              <w:spacing w:before="0" w:after="283"/>
              <w:jc w:val="left"/>
              <w:rPr>
                <w:color w:val="000000"/>
              </w:rPr>
            </w:pPr>
            <w:r>
              <w:rPr>
                <w:color w:val="000000"/>
              </w:rPr>
              <w:t> </w:t>
            </w:r>
          </w:p>
        </w:tc>
        <w:tc>
          <w:tcPr>
            <w:tcW w:w="302"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0" w:type="dxa"/>
            <w:tcBorders/>
            <w:shd w:fill="CCEEFF" w:val="clear"/>
            <w:vAlign w:val="center"/>
          </w:tcPr>
          <w:p>
            <w:pPr>
              <w:pStyle w:val="TableContents"/>
              <w:spacing w:before="0" w:after="283"/>
              <w:jc w:val="left"/>
              <w:rPr>
                <w:color w:val="000000"/>
              </w:rPr>
            </w:pPr>
            <w:r>
              <w:rPr>
                <w:color w:val="000000"/>
              </w:rPr>
              <w:t> </w:t>
            </w:r>
          </w:p>
        </w:tc>
        <w:tc>
          <w:tcPr>
            <w:tcW w:w="385"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ind w:left="0" w:right="0" w:firstLine="360"/>
              <w:jc w:val="left"/>
              <w:rPr>
                <w:color w:val="000000"/>
              </w:rPr>
            </w:pPr>
            <w:r>
              <w:rPr>
                <w:color w:val="000000"/>
              </w:rPr>
              <w:t> </w:t>
            </w:r>
          </w:p>
        </w:tc>
      </w:tr>
      <w:tr>
        <w:trPr/>
        <w:tc>
          <w:tcPr>
            <w:tcW w:w="800" w:type="dxa"/>
            <w:tcBorders/>
            <w:shd w:fill="FFFFFF" w:val="clear"/>
            <w:vAlign w:val="center"/>
          </w:tcPr>
          <w:p>
            <w:pPr>
              <w:pStyle w:val="TableContents"/>
              <w:spacing w:before="0" w:after="283"/>
              <w:rPr>
                <w:color w:val="000000"/>
                <w:sz w:val="10"/>
              </w:rPr>
            </w:pPr>
            <w:r>
              <w:rPr>
                <w:color w:val="000000"/>
                <w:sz w:val="10"/>
              </w:rPr>
              <w:t>Locales</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9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38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72" w:type="dxa"/>
            <w:tcBorders/>
            <w:shd w:fill="FFFFFF" w:val="clear"/>
            <w:vAlign w:val="center"/>
          </w:tcPr>
          <w:p>
            <w:pPr>
              <w:pStyle w:val="TableContents"/>
              <w:spacing w:before="0" w:after="283"/>
              <w:jc w:val="left"/>
              <w:rPr>
                <w:color w:val="000000"/>
              </w:rPr>
            </w:pPr>
            <w:r>
              <w:rPr>
                <w:color w:val="000000"/>
              </w:rPr>
              <w:t> </w:t>
            </w:r>
          </w:p>
        </w:tc>
        <w:tc>
          <w:tcPr>
            <w:tcW w:w="278"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78" w:type="dxa"/>
            <w:tcBorders/>
            <w:shd w:fill="FFFFFF" w:val="clear"/>
            <w:vAlign w:val="center"/>
          </w:tcPr>
          <w:p>
            <w:pPr>
              <w:pStyle w:val="TableContents"/>
              <w:spacing w:before="0" w:after="283"/>
              <w:jc w:val="left"/>
              <w:rPr>
                <w:color w:val="000000"/>
              </w:rPr>
            </w:pPr>
            <w:r>
              <w:rPr>
                <w:color w:val="000000"/>
              </w:rPr>
              <w:t> </w:t>
            </w:r>
          </w:p>
        </w:tc>
        <w:tc>
          <w:tcPr>
            <w:tcW w:w="302"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0" w:type="dxa"/>
            <w:tcBorders/>
            <w:shd w:fill="FFFFFF" w:val="clear"/>
            <w:vAlign w:val="center"/>
          </w:tcPr>
          <w:p>
            <w:pPr>
              <w:pStyle w:val="TableContents"/>
              <w:spacing w:before="0" w:after="283"/>
              <w:jc w:val="left"/>
              <w:rPr>
                <w:color w:val="000000"/>
              </w:rPr>
            </w:pPr>
            <w:r>
              <w:rPr>
                <w:color w:val="000000"/>
              </w:rPr>
              <w:t> </w:t>
            </w:r>
          </w:p>
        </w:tc>
        <w:tc>
          <w:tcPr>
            <w:tcW w:w="385"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ind w:left="0" w:right="0" w:firstLine="540"/>
              <w:jc w:val="left"/>
              <w:rPr>
                <w:color w:val="000000"/>
              </w:rPr>
            </w:pPr>
            <w:r>
              <w:rPr>
                <w:color w:val="000000"/>
              </w:rPr>
              <w:t> </w:t>
            </w:r>
          </w:p>
        </w:tc>
      </w:tr>
      <w:tr>
        <w:trPr/>
        <w:tc>
          <w:tcPr>
            <w:tcW w:w="800" w:type="dxa"/>
            <w:tcBorders/>
            <w:shd w:fill="CCEEFF" w:val="clear"/>
            <w:vAlign w:val="center"/>
          </w:tcPr>
          <w:p>
            <w:pPr>
              <w:pStyle w:val="TableContents"/>
              <w:spacing w:before="0" w:after="283"/>
              <w:rPr>
                <w:color w:val="000000"/>
                <w:sz w:val="10"/>
              </w:rPr>
            </w:pPr>
            <w:r>
              <w:rPr>
                <w:color w:val="000000"/>
                <w:sz w:val="10"/>
              </w:rPr>
              <w:t>Extranjero</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9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38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72" w:type="dxa"/>
            <w:tcBorders/>
            <w:shd w:fill="CCEEFF" w:val="clear"/>
            <w:vAlign w:val="center"/>
          </w:tcPr>
          <w:p>
            <w:pPr>
              <w:pStyle w:val="TableContents"/>
              <w:spacing w:before="0" w:after="283"/>
              <w:jc w:val="left"/>
              <w:rPr>
                <w:color w:val="000000"/>
              </w:rPr>
            </w:pPr>
            <w:r>
              <w:rPr>
                <w:color w:val="000000"/>
              </w:rPr>
              <w:t> </w:t>
            </w:r>
          </w:p>
        </w:tc>
        <w:tc>
          <w:tcPr>
            <w:tcW w:w="278"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78" w:type="dxa"/>
            <w:tcBorders/>
            <w:shd w:fill="CCEEFF" w:val="clear"/>
            <w:vAlign w:val="center"/>
          </w:tcPr>
          <w:p>
            <w:pPr>
              <w:pStyle w:val="TableContents"/>
              <w:spacing w:before="0" w:after="283"/>
              <w:jc w:val="left"/>
              <w:rPr>
                <w:color w:val="000000"/>
              </w:rPr>
            </w:pPr>
            <w:r>
              <w:rPr>
                <w:color w:val="000000"/>
              </w:rPr>
              <w:t> </w:t>
            </w:r>
          </w:p>
        </w:tc>
        <w:tc>
          <w:tcPr>
            <w:tcW w:w="302"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0" w:type="dxa"/>
            <w:tcBorders/>
            <w:shd w:fill="CCEEFF" w:val="clear"/>
            <w:vAlign w:val="center"/>
          </w:tcPr>
          <w:p>
            <w:pPr>
              <w:pStyle w:val="TableContents"/>
              <w:spacing w:before="0" w:after="283"/>
              <w:jc w:val="left"/>
              <w:rPr>
                <w:color w:val="000000"/>
              </w:rPr>
            </w:pPr>
            <w:r>
              <w:rPr>
                <w:color w:val="000000"/>
              </w:rPr>
              <w:t> </w:t>
            </w:r>
          </w:p>
        </w:tc>
        <w:tc>
          <w:tcPr>
            <w:tcW w:w="385"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jc w:val="left"/>
              <w:rPr>
                <w:color w:val="000000"/>
              </w:rPr>
            </w:pPr>
            <w:r>
              <w:rPr>
                <w:color w:val="000000"/>
              </w:rPr>
              <w:t> </w:t>
            </w:r>
          </w:p>
        </w:tc>
      </w:tr>
      <w:tr>
        <w:trPr/>
        <w:tc>
          <w:tcPr>
            <w:tcW w:w="800" w:type="dxa"/>
            <w:tcBorders/>
            <w:shd w:fill="FFFFFF" w:val="clear"/>
            <w:vAlign w:val="center"/>
          </w:tcPr>
          <w:p>
            <w:pPr>
              <w:pStyle w:val="TableContents"/>
              <w:spacing w:before="0" w:after="283"/>
              <w:jc w:val="left"/>
              <w:rPr>
                <w:color w:val="000000"/>
                <w:sz w:val="10"/>
              </w:rPr>
            </w:pPr>
            <w:r>
              <w:rPr>
                <w:color w:val="000000"/>
                <w:sz w:val="10"/>
              </w:rPr>
              <w:t>OTROS ACTIVOS</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90" w:type="dxa"/>
            <w:tcBorders/>
            <w:shd w:fill="FFFFFF" w:val="clear"/>
            <w:vAlign w:val="center"/>
          </w:tcPr>
          <w:p>
            <w:pPr>
              <w:pStyle w:val="TableContents"/>
              <w:spacing w:before="0" w:after="283"/>
              <w:jc w:val="right"/>
              <w:rPr>
                <w:color w:val="000000"/>
                <w:sz w:val="10"/>
              </w:rPr>
            </w:pPr>
            <w:r>
              <w:rPr>
                <w:color w:val="000000"/>
                <w:sz w:val="10"/>
              </w:rPr>
              <w:t>30,598.18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380" w:type="dxa"/>
            <w:tcBorders/>
            <w:shd w:fill="FFFFFF" w:val="clear"/>
            <w:vAlign w:val="center"/>
          </w:tcPr>
          <w:p>
            <w:pPr>
              <w:pStyle w:val="TableContents"/>
              <w:spacing w:before="0" w:after="283"/>
              <w:jc w:val="right"/>
              <w:rPr>
                <w:color w:val="000000"/>
                <w:sz w:val="10"/>
              </w:rPr>
            </w:pPr>
            <w:r>
              <w:rPr>
                <w:color w:val="000000"/>
                <w:sz w:val="10"/>
              </w:rPr>
              <w:t>40.27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75,973.24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74,073.49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119,145.85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104,872.24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83,647.80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107,269.27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126,461.77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106,571.43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72" w:type="dxa"/>
            <w:tcBorders/>
            <w:shd w:fill="FFFFFF" w:val="clear"/>
            <w:vAlign w:val="center"/>
          </w:tcPr>
          <w:p>
            <w:pPr>
              <w:pStyle w:val="TableContents"/>
              <w:spacing w:before="0" w:after="283"/>
              <w:jc w:val="left"/>
              <w:rPr>
                <w:color w:val="000000"/>
              </w:rPr>
            </w:pPr>
            <w:r>
              <w:rPr>
                <w:color w:val="000000"/>
              </w:rPr>
              <w:t> </w:t>
            </w:r>
          </w:p>
        </w:tc>
        <w:tc>
          <w:tcPr>
            <w:tcW w:w="278"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78" w:type="dxa"/>
            <w:tcBorders/>
            <w:shd w:fill="FFFFFF" w:val="clear"/>
            <w:vAlign w:val="center"/>
          </w:tcPr>
          <w:p>
            <w:pPr>
              <w:pStyle w:val="TableContents"/>
              <w:spacing w:before="0" w:after="283"/>
              <w:jc w:val="left"/>
              <w:rPr>
                <w:color w:val="000000"/>
              </w:rPr>
            </w:pPr>
            <w:r>
              <w:rPr>
                <w:color w:val="000000"/>
              </w:rPr>
              <w:t> </w:t>
            </w:r>
          </w:p>
        </w:tc>
        <w:tc>
          <w:tcPr>
            <w:tcW w:w="302"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0" w:type="dxa"/>
            <w:tcBorders/>
            <w:shd w:fill="FFFFFF" w:val="clear"/>
            <w:vAlign w:val="center"/>
          </w:tcPr>
          <w:p>
            <w:pPr>
              <w:pStyle w:val="TableContents"/>
              <w:spacing w:before="0" w:after="283"/>
              <w:jc w:val="left"/>
              <w:rPr>
                <w:color w:val="000000"/>
              </w:rPr>
            </w:pPr>
            <w:r>
              <w:rPr>
                <w:color w:val="000000"/>
              </w:rPr>
              <w:t> </w:t>
            </w:r>
          </w:p>
        </w:tc>
        <w:tc>
          <w:tcPr>
            <w:tcW w:w="385"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ind w:left="0" w:right="0" w:firstLine="180"/>
              <w:jc w:val="left"/>
              <w:rPr>
                <w:color w:val="000000"/>
              </w:rPr>
            </w:pPr>
            <w:r>
              <w:rPr>
                <w:color w:val="000000"/>
              </w:rPr>
              <w:t> </w:t>
            </w:r>
          </w:p>
        </w:tc>
      </w:tr>
      <w:tr>
        <w:trPr/>
        <w:tc>
          <w:tcPr>
            <w:tcW w:w="800" w:type="dxa"/>
            <w:tcBorders/>
            <w:shd w:fill="CCEEFF" w:val="clear"/>
            <w:vAlign w:val="center"/>
          </w:tcPr>
          <w:p>
            <w:pPr>
              <w:pStyle w:val="TableContents"/>
              <w:spacing w:before="0" w:after="283"/>
              <w:rPr>
                <w:color w:val="000000"/>
                <w:sz w:val="10"/>
              </w:rPr>
            </w:pPr>
            <w:r>
              <w:rPr>
                <w:color w:val="000000"/>
                <w:sz w:val="10"/>
              </w:rPr>
              <w:t>Locales</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90" w:type="dxa"/>
            <w:tcBorders/>
            <w:shd w:fill="CCEEFF" w:val="clear"/>
            <w:vAlign w:val="center"/>
          </w:tcPr>
          <w:p>
            <w:pPr>
              <w:pStyle w:val="TableContents"/>
              <w:spacing w:before="0" w:after="283"/>
              <w:jc w:val="right"/>
              <w:rPr>
                <w:color w:val="000000"/>
                <w:sz w:val="10"/>
              </w:rPr>
            </w:pPr>
            <w:r>
              <w:rPr>
                <w:color w:val="000000"/>
                <w:sz w:val="10"/>
              </w:rPr>
              <w:t>2,562.74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380" w:type="dxa"/>
            <w:tcBorders/>
            <w:shd w:fill="CCEEFF" w:val="clear"/>
            <w:vAlign w:val="center"/>
          </w:tcPr>
          <w:p>
            <w:pPr>
              <w:pStyle w:val="TableContents"/>
              <w:spacing w:before="0" w:after="283"/>
              <w:jc w:val="right"/>
              <w:rPr>
                <w:color w:val="000000"/>
                <w:sz w:val="10"/>
              </w:rPr>
            </w:pPr>
            <w:r>
              <w:rPr>
                <w:color w:val="000000"/>
                <w:sz w:val="10"/>
              </w:rPr>
              <w:t>13.62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18,821.17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19,692.83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29,038.38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19,697.94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17,864.89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31,560.44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33,150.79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21,383.91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72" w:type="dxa"/>
            <w:tcBorders/>
            <w:shd w:fill="CCEEFF" w:val="clear"/>
            <w:vAlign w:val="center"/>
          </w:tcPr>
          <w:p>
            <w:pPr>
              <w:pStyle w:val="TableContents"/>
              <w:spacing w:before="0" w:after="283"/>
              <w:jc w:val="left"/>
              <w:rPr>
                <w:color w:val="000000"/>
              </w:rPr>
            </w:pPr>
            <w:r>
              <w:rPr>
                <w:color w:val="000000"/>
              </w:rPr>
              <w:t> </w:t>
            </w:r>
          </w:p>
        </w:tc>
        <w:tc>
          <w:tcPr>
            <w:tcW w:w="278"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78" w:type="dxa"/>
            <w:tcBorders/>
            <w:shd w:fill="CCEEFF" w:val="clear"/>
            <w:vAlign w:val="center"/>
          </w:tcPr>
          <w:p>
            <w:pPr>
              <w:pStyle w:val="TableContents"/>
              <w:spacing w:before="0" w:after="283"/>
              <w:jc w:val="left"/>
              <w:rPr>
                <w:color w:val="000000"/>
              </w:rPr>
            </w:pPr>
            <w:r>
              <w:rPr>
                <w:color w:val="000000"/>
              </w:rPr>
              <w:t> </w:t>
            </w:r>
          </w:p>
        </w:tc>
        <w:tc>
          <w:tcPr>
            <w:tcW w:w="302"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0" w:type="dxa"/>
            <w:tcBorders/>
            <w:shd w:fill="CCEEFF" w:val="clear"/>
            <w:vAlign w:val="center"/>
          </w:tcPr>
          <w:p>
            <w:pPr>
              <w:pStyle w:val="TableContents"/>
              <w:spacing w:before="0" w:after="283"/>
              <w:jc w:val="left"/>
              <w:rPr>
                <w:color w:val="000000"/>
              </w:rPr>
            </w:pPr>
            <w:r>
              <w:rPr>
                <w:color w:val="000000"/>
              </w:rPr>
              <w:t> </w:t>
            </w:r>
          </w:p>
        </w:tc>
        <w:tc>
          <w:tcPr>
            <w:tcW w:w="385"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ind w:left="0" w:right="0" w:firstLine="180"/>
              <w:jc w:val="left"/>
              <w:rPr>
                <w:color w:val="000000"/>
              </w:rPr>
            </w:pPr>
            <w:r>
              <w:rPr>
                <w:color w:val="000000"/>
              </w:rPr>
              <w:t> </w:t>
            </w:r>
          </w:p>
        </w:tc>
      </w:tr>
      <w:tr>
        <w:trPr/>
        <w:tc>
          <w:tcPr>
            <w:tcW w:w="800" w:type="dxa"/>
            <w:tcBorders/>
            <w:shd w:fill="FFFFFF" w:val="clear"/>
            <w:vAlign w:val="center"/>
          </w:tcPr>
          <w:p>
            <w:pPr>
              <w:pStyle w:val="TableContents"/>
              <w:spacing w:before="0" w:after="283"/>
              <w:rPr>
                <w:color w:val="000000"/>
                <w:sz w:val="10"/>
              </w:rPr>
            </w:pPr>
            <w:r>
              <w:rPr>
                <w:color w:val="000000"/>
                <w:sz w:val="10"/>
              </w:rPr>
              <w:t>Extranjero</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90" w:type="dxa"/>
            <w:tcBorders/>
            <w:shd w:fill="FFFFFF" w:val="clear"/>
            <w:vAlign w:val="center"/>
          </w:tcPr>
          <w:p>
            <w:pPr>
              <w:pStyle w:val="TableContents"/>
              <w:spacing w:before="0" w:after="283"/>
              <w:jc w:val="right"/>
              <w:rPr>
                <w:color w:val="000000"/>
                <w:sz w:val="10"/>
              </w:rPr>
            </w:pPr>
            <w:r>
              <w:rPr>
                <w:color w:val="000000"/>
                <w:sz w:val="10"/>
              </w:rPr>
              <w:t>28,035.44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380" w:type="dxa"/>
            <w:tcBorders/>
            <w:shd w:fill="FFFFFF" w:val="clear"/>
            <w:vAlign w:val="center"/>
          </w:tcPr>
          <w:p>
            <w:pPr>
              <w:pStyle w:val="TableContents"/>
              <w:spacing w:before="0" w:after="283"/>
              <w:jc w:val="right"/>
              <w:rPr>
                <w:color w:val="000000"/>
                <w:sz w:val="10"/>
              </w:rPr>
            </w:pPr>
            <w:r>
              <w:rPr>
                <w:color w:val="000000"/>
                <w:sz w:val="10"/>
              </w:rPr>
              <w:t>49.05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57,152.08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54,380.67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90,107.46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85,174.30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65,782.91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75,708.83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93,310.98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85,187.52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72" w:type="dxa"/>
            <w:tcBorders/>
            <w:shd w:fill="FFFFFF" w:val="clear"/>
            <w:vAlign w:val="center"/>
          </w:tcPr>
          <w:p>
            <w:pPr>
              <w:pStyle w:val="TableContents"/>
              <w:spacing w:before="0" w:after="283"/>
              <w:jc w:val="left"/>
              <w:rPr>
                <w:color w:val="000000"/>
              </w:rPr>
            </w:pPr>
            <w:r>
              <w:rPr>
                <w:color w:val="000000"/>
              </w:rPr>
              <w:t> </w:t>
            </w:r>
          </w:p>
        </w:tc>
        <w:tc>
          <w:tcPr>
            <w:tcW w:w="278"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78" w:type="dxa"/>
            <w:tcBorders/>
            <w:shd w:fill="FFFFFF" w:val="clear"/>
            <w:vAlign w:val="center"/>
          </w:tcPr>
          <w:p>
            <w:pPr>
              <w:pStyle w:val="TableContents"/>
              <w:spacing w:before="0" w:after="283"/>
              <w:jc w:val="left"/>
              <w:rPr>
                <w:color w:val="000000"/>
              </w:rPr>
            </w:pPr>
            <w:r>
              <w:rPr>
                <w:color w:val="000000"/>
              </w:rPr>
              <w:t> </w:t>
            </w:r>
          </w:p>
        </w:tc>
        <w:tc>
          <w:tcPr>
            <w:tcW w:w="302"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0" w:type="dxa"/>
            <w:tcBorders/>
            <w:shd w:fill="FFFFFF" w:val="clear"/>
            <w:vAlign w:val="center"/>
          </w:tcPr>
          <w:p>
            <w:pPr>
              <w:pStyle w:val="TableContents"/>
              <w:spacing w:before="0" w:after="283"/>
              <w:jc w:val="left"/>
              <w:rPr>
                <w:color w:val="000000"/>
              </w:rPr>
            </w:pPr>
            <w:r>
              <w:rPr>
                <w:color w:val="000000"/>
              </w:rPr>
              <w:t> </w:t>
            </w:r>
          </w:p>
        </w:tc>
        <w:tc>
          <w:tcPr>
            <w:tcW w:w="385"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jc w:val="left"/>
              <w:rPr>
                <w:color w:val="000000"/>
              </w:rPr>
            </w:pPr>
            <w:r>
              <w:rPr>
                <w:color w:val="000000"/>
              </w:rPr>
              <w:t> </w:t>
            </w:r>
          </w:p>
        </w:tc>
      </w:tr>
      <w:tr>
        <w:trPr/>
        <w:tc>
          <w:tcPr>
            <w:tcW w:w="800" w:type="dxa"/>
            <w:tcBorders/>
            <w:shd w:fill="CCEEFF" w:val="clear"/>
            <w:vAlign w:val="center"/>
          </w:tcPr>
          <w:p>
            <w:pPr>
              <w:pStyle w:val="TableContents"/>
              <w:spacing w:before="0" w:after="283"/>
              <w:jc w:val="left"/>
              <w:rPr>
                <w:color w:val="000000"/>
                <w:sz w:val="10"/>
              </w:rPr>
            </w:pPr>
            <w:r>
              <w:rPr>
                <w:color w:val="000000"/>
                <w:sz w:val="10"/>
              </w:rPr>
              <w:t>TOTAL DE ACTIVOS</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90" w:type="dxa"/>
            <w:tcBorders/>
            <w:shd w:fill="CCEEFF" w:val="clear"/>
            <w:vAlign w:val="center"/>
          </w:tcPr>
          <w:p>
            <w:pPr>
              <w:pStyle w:val="TableContents"/>
              <w:spacing w:before="0" w:after="283"/>
              <w:jc w:val="right"/>
              <w:rPr>
                <w:color w:val="000000"/>
                <w:sz w:val="10"/>
              </w:rPr>
            </w:pPr>
            <w:r>
              <w:rPr>
                <w:color w:val="000000"/>
                <w:sz w:val="10"/>
              </w:rPr>
              <w:t>-137,997.81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380" w:type="dxa"/>
            <w:tcBorders/>
            <w:shd w:fill="CCEEFF" w:val="clear"/>
            <w:vAlign w:val="center"/>
          </w:tcPr>
          <w:p>
            <w:pPr>
              <w:pStyle w:val="TableContents"/>
              <w:spacing w:before="0" w:after="283"/>
              <w:jc w:val="right"/>
              <w:rPr>
                <w:color w:val="000000"/>
                <w:sz w:val="10"/>
              </w:rPr>
            </w:pPr>
            <w:r>
              <w:rPr>
                <w:color w:val="000000"/>
                <w:sz w:val="10"/>
              </w:rPr>
              <w:t>-1.85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7,441,405.28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7,360,389.64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7,078,643.65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7,149,749.08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7,184,945.28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7,827,404.58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7,694,401.67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7,303,407.46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72" w:type="dxa"/>
            <w:tcBorders/>
            <w:shd w:fill="CCEEFF" w:val="clear"/>
            <w:vAlign w:val="center"/>
          </w:tcPr>
          <w:p>
            <w:pPr>
              <w:pStyle w:val="TableContents"/>
              <w:spacing w:before="0" w:after="283"/>
              <w:jc w:val="left"/>
              <w:rPr>
                <w:color w:val="000000"/>
              </w:rPr>
            </w:pPr>
            <w:r>
              <w:rPr>
                <w:color w:val="000000"/>
              </w:rPr>
              <w:t> </w:t>
            </w:r>
          </w:p>
        </w:tc>
        <w:tc>
          <w:tcPr>
            <w:tcW w:w="278"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78" w:type="dxa"/>
            <w:tcBorders/>
            <w:shd w:fill="CCEEFF" w:val="clear"/>
            <w:vAlign w:val="center"/>
          </w:tcPr>
          <w:p>
            <w:pPr>
              <w:pStyle w:val="TableContents"/>
              <w:spacing w:before="0" w:after="283"/>
              <w:jc w:val="left"/>
              <w:rPr>
                <w:color w:val="000000"/>
              </w:rPr>
            </w:pPr>
            <w:r>
              <w:rPr>
                <w:color w:val="000000"/>
              </w:rPr>
              <w:t> </w:t>
            </w:r>
          </w:p>
        </w:tc>
        <w:tc>
          <w:tcPr>
            <w:tcW w:w="302"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0" w:type="dxa"/>
            <w:tcBorders/>
            <w:shd w:fill="CCEEFF" w:val="clear"/>
            <w:vAlign w:val="center"/>
          </w:tcPr>
          <w:p>
            <w:pPr>
              <w:pStyle w:val="TableContents"/>
              <w:spacing w:before="0" w:after="283"/>
              <w:jc w:val="left"/>
              <w:rPr>
                <w:color w:val="000000"/>
              </w:rPr>
            </w:pPr>
            <w:r>
              <w:rPr>
                <w:color w:val="000000"/>
              </w:rPr>
              <w:t> </w:t>
            </w:r>
          </w:p>
        </w:tc>
        <w:tc>
          <w:tcPr>
            <w:tcW w:w="385"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jc w:val="left"/>
              <w:rPr>
                <w:color w:val="000000"/>
              </w:rPr>
            </w:pPr>
            <w:r>
              <w:rPr>
                <w:color w:val="000000"/>
              </w:rPr>
              <w:t> </w:t>
            </w:r>
          </w:p>
        </w:tc>
      </w:tr>
      <w:tr>
        <w:trPr/>
        <w:tc>
          <w:tcPr>
            <w:tcW w:w="800" w:type="dxa"/>
            <w:tcBorders/>
            <w:shd w:fill="FFFFFF" w:val="clear"/>
            <w:vAlign w:val="center"/>
          </w:tcPr>
          <w:p>
            <w:pPr>
              <w:pStyle w:val="TableContents"/>
              <w:spacing w:before="0" w:after="283"/>
              <w:rPr>
                <w:color w:val="000000"/>
                <w:sz w:val="10"/>
              </w:rPr>
            </w:pPr>
            <w:r>
              <w:rPr>
                <w:color w:val="000000"/>
                <w:sz w:val="10"/>
              </w:rPr>
              <w:t>DEPOSITOS</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90" w:type="dxa"/>
            <w:tcBorders/>
            <w:shd w:fill="FFFFFF" w:val="clear"/>
            <w:vAlign w:val="center"/>
          </w:tcPr>
          <w:p>
            <w:pPr>
              <w:pStyle w:val="TableContents"/>
              <w:spacing w:before="0" w:after="283"/>
              <w:jc w:val="right"/>
              <w:rPr>
                <w:color w:val="000000"/>
                <w:sz w:val="10"/>
              </w:rPr>
            </w:pPr>
            <w:r>
              <w:rPr>
                <w:color w:val="000000"/>
                <w:sz w:val="10"/>
              </w:rPr>
              <w:t>296,146.23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380" w:type="dxa"/>
            <w:tcBorders/>
            <w:shd w:fill="FFFFFF" w:val="clear"/>
            <w:vAlign w:val="center"/>
          </w:tcPr>
          <w:p>
            <w:pPr>
              <w:pStyle w:val="TableContents"/>
              <w:spacing w:before="0" w:after="283"/>
              <w:jc w:val="right"/>
              <w:rPr>
                <w:color w:val="000000"/>
                <w:sz w:val="10"/>
              </w:rPr>
            </w:pPr>
            <w:r>
              <w:rPr>
                <w:color w:val="000000"/>
                <w:sz w:val="10"/>
              </w:rPr>
              <w:t>12.54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2,361,335.97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2,551,910.22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2,495,192.52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2,510,666.20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2,355,714.35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2,746,613.52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2,972,935.76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2,657,482.19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72" w:type="dxa"/>
            <w:tcBorders/>
            <w:shd w:fill="FFFFFF" w:val="clear"/>
            <w:vAlign w:val="center"/>
          </w:tcPr>
          <w:p>
            <w:pPr>
              <w:pStyle w:val="TableContents"/>
              <w:spacing w:before="0" w:after="283"/>
              <w:jc w:val="left"/>
              <w:rPr>
                <w:color w:val="000000"/>
              </w:rPr>
            </w:pPr>
            <w:r>
              <w:rPr>
                <w:color w:val="000000"/>
              </w:rPr>
              <w:t> </w:t>
            </w:r>
          </w:p>
        </w:tc>
        <w:tc>
          <w:tcPr>
            <w:tcW w:w="278"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78" w:type="dxa"/>
            <w:tcBorders/>
            <w:shd w:fill="FFFFFF" w:val="clear"/>
            <w:vAlign w:val="center"/>
          </w:tcPr>
          <w:p>
            <w:pPr>
              <w:pStyle w:val="TableContents"/>
              <w:spacing w:before="0" w:after="283"/>
              <w:jc w:val="left"/>
              <w:rPr>
                <w:color w:val="000000"/>
              </w:rPr>
            </w:pPr>
            <w:r>
              <w:rPr>
                <w:color w:val="000000"/>
              </w:rPr>
              <w:t> </w:t>
            </w:r>
          </w:p>
        </w:tc>
        <w:tc>
          <w:tcPr>
            <w:tcW w:w="302"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0" w:type="dxa"/>
            <w:tcBorders/>
            <w:shd w:fill="FFFFFF" w:val="clear"/>
            <w:vAlign w:val="center"/>
          </w:tcPr>
          <w:p>
            <w:pPr>
              <w:pStyle w:val="TableContents"/>
              <w:spacing w:before="0" w:after="283"/>
              <w:jc w:val="left"/>
              <w:rPr>
                <w:color w:val="000000"/>
              </w:rPr>
            </w:pPr>
            <w:r>
              <w:rPr>
                <w:color w:val="000000"/>
              </w:rPr>
              <w:t> </w:t>
            </w:r>
          </w:p>
        </w:tc>
        <w:tc>
          <w:tcPr>
            <w:tcW w:w="385"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ind w:left="0" w:right="0" w:firstLine="180"/>
              <w:jc w:val="left"/>
              <w:rPr>
                <w:color w:val="000000"/>
              </w:rPr>
            </w:pPr>
            <w:r>
              <w:rPr>
                <w:color w:val="000000"/>
              </w:rPr>
              <w:t> </w:t>
            </w:r>
          </w:p>
        </w:tc>
      </w:tr>
      <w:tr>
        <w:trPr/>
        <w:tc>
          <w:tcPr>
            <w:tcW w:w="800" w:type="dxa"/>
            <w:tcBorders/>
            <w:shd w:fill="CCEEFF" w:val="clear"/>
            <w:vAlign w:val="center"/>
          </w:tcPr>
          <w:p>
            <w:pPr>
              <w:pStyle w:val="TableContents"/>
              <w:spacing w:before="0" w:after="283"/>
              <w:rPr>
                <w:color w:val="000000"/>
                <w:sz w:val="10"/>
              </w:rPr>
            </w:pPr>
            <w:r>
              <w:rPr>
                <w:color w:val="000000"/>
                <w:sz w:val="10"/>
              </w:rPr>
              <w:t>Locales</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90" w:type="dxa"/>
            <w:tcBorders/>
            <w:shd w:fill="CCEEFF" w:val="clear"/>
            <w:vAlign w:val="center"/>
          </w:tcPr>
          <w:p>
            <w:pPr>
              <w:pStyle w:val="TableContents"/>
              <w:spacing w:before="0" w:after="283"/>
              <w:jc w:val="right"/>
              <w:rPr>
                <w:color w:val="000000"/>
                <w:sz w:val="10"/>
              </w:rPr>
            </w:pPr>
            <w:r>
              <w:rPr>
                <w:color w:val="000000"/>
                <w:sz w:val="10"/>
              </w:rPr>
              <w:t>78,128.18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380" w:type="dxa"/>
            <w:tcBorders/>
            <w:shd w:fill="CCEEFF" w:val="clear"/>
            <w:vAlign w:val="center"/>
          </w:tcPr>
          <w:p>
            <w:pPr>
              <w:pStyle w:val="TableContents"/>
              <w:spacing w:before="0" w:after="283"/>
              <w:jc w:val="right"/>
              <w:rPr>
                <w:color w:val="000000"/>
                <w:sz w:val="10"/>
              </w:rPr>
            </w:pPr>
            <w:r>
              <w:rPr>
                <w:color w:val="000000"/>
                <w:sz w:val="10"/>
              </w:rPr>
              <w:t>15.92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490,618.23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442,018.67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499,708.59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497,674.28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469,161.78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511,153.53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519,315.95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568,746.41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72" w:type="dxa"/>
            <w:tcBorders/>
            <w:shd w:fill="CCEEFF" w:val="clear"/>
            <w:vAlign w:val="center"/>
          </w:tcPr>
          <w:p>
            <w:pPr>
              <w:pStyle w:val="TableContents"/>
              <w:spacing w:before="0" w:after="283"/>
              <w:jc w:val="left"/>
              <w:rPr>
                <w:color w:val="000000"/>
              </w:rPr>
            </w:pPr>
            <w:r>
              <w:rPr>
                <w:color w:val="000000"/>
              </w:rPr>
              <w:t> </w:t>
            </w:r>
          </w:p>
        </w:tc>
        <w:tc>
          <w:tcPr>
            <w:tcW w:w="278"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78" w:type="dxa"/>
            <w:tcBorders/>
            <w:shd w:fill="CCEEFF" w:val="clear"/>
            <w:vAlign w:val="center"/>
          </w:tcPr>
          <w:p>
            <w:pPr>
              <w:pStyle w:val="TableContents"/>
              <w:spacing w:before="0" w:after="283"/>
              <w:jc w:val="left"/>
              <w:rPr>
                <w:color w:val="000000"/>
              </w:rPr>
            </w:pPr>
            <w:r>
              <w:rPr>
                <w:color w:val="000000"/>
              </w:rPr>
              <w:t> </w:t>
            </w:r>
          </w:p>
        </w:tc>
        <w:tc>
          <w:tcPr>
            <w:tcW w:w="302"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0" w:type="dxa"/>
            <w:tcBorders/>
            <w:shd w:fill="CCEEFF" w:val="clear"/>
            <w:vAlign w:val="center"/>
          </w:tcPr>
          <w:p>
            <w:pPr>
              <w:pStyle w:val="TableContents"/>
              <w:spacing w:before="0" w:after="283"/>
              <w:jc w:val="left"/>
              <w:rPr>
                <w:color w:val="000000"/>
              </w:rPr>
            </w:pPr>
            <w:r>
              <w:rPr>
                <w:color w:val="000000"/>
              </w:rPr>
              <w:t> </w:t>
            </w:r>
          </w:p>
        </w:tc>
        <w:tc>
          <w:tcPr>
            <w:tcW w:w="385"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ind w:left="0" w:right="0" w:firstLine="360"/>
              <w:jc w:val="left"/>
              <w:rPr>
                <w:color w:val="000000"/>
              </w:rPr>
            </w:pPr>
            <w:r>
              <w:rPr>
                <w:color w:val="000000"/>
              </w:rPr>
              <w:t> </w:t>
            </w:r>
          </w:p>
        </w:tc>
      </w:tr>
      <w:tr>
        <w:trPr/>
        <w:tc>
          <w:tcPr>
            <w:tcW w:w="800" w:type="dxa"/>
            <w:tcBorders/>
            <w:shd w:fill="FFFFFF" w:val="clear"/>
            <w:vAlign w:val="center"/>
          </w:tcPr>
          <w:p>
            <w:pPr>
              <w:pStyle w:val="TableContents"/>
              <w:spacing w:before="0" w:after="283"/>
              <w:rPr>
                <w:color w:val="000000"/>
                <w:sz w:val="10"/>
              </w:rPr>
            </w:pPr>
            <w:r>
              <w:rPr>
                <w:color w:val="000000"/>
                <w:sz w:val="10"/>
              </w:rPr>
              <w:t>Oficiales</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9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38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72" w:type="dxa"/>
            <w:tcBorders/>
            <w:shd w:fill="FFFFFF" w:val="clear"/>
            <w:vAlign w:val="center"/>
          </w:tcPr>
          <w:p>
            <w:pPr>
              <w:pStyle w:val="TableContents"/>
              <w:spacing w:before="0" w:after="283"/>
              <w:jc w:val="left"/>
              <w:rPr>
                <w:color w:val="000000"/>
              </w:rPr>
            </w:pPr>
            <w:r>
              <w:rPr>
                <w:color w:val="000000"/>
              </w:rPr>
              <w:t> </w:t>
            </w:r>
          </w:p>
        </w:tc>
        <w:tc>
          <w:tcPr>
            <w:tcW w:w="278"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78" w:type="dxa"/>
            <w:tcBorders/>
            <w:shd w:fill="FFFFFF" w:val="clear"/>
            <w:vAlign w:val="center"/>
          </w:tcPr>
          <w:p>
            <w:pPr>
              <w:pStyle w:val="TableContents"/>
              <w:spacing w:before="0" w:after="283"/>
              <w:jc w:val="left"/>
              <w:rPr>
                <w:color w:val="000000"/>
              </w:rPr>
            </w:pPr>
            <w:r>
              <w:rPr>
                <w:color w:val="000000"/>
              </w:rPr>
              <w:t> </w:t>
            </w:r>
          </w:p>
        </w:tc>
        <w:tc>
          <w:tcPr>
            <w:tcW w:w="302"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0" w:type="dxa"/>
            <w:tcBorders/>
            <w:shd w:fill="FFFFFF" w:val="clear"/>
            <w:vAlign w:val="center"/>
          </w:tcPr>
          <w:p>
            <w:pPr>
              <w:pStyle w:val="TableContents"/>
              <w:spacing w:before="0" w:after="283"/>
              <w:jc w:val="left"/>
              <w:rPr>
                <w:color w:val="000000"/>
              </w:rPr>
            </w:pPr>
            <w:r>
              <w:rPr>
                <w:color w:val="000000"/>
              </w:rPr>
              <w:t> </w:t>
            </w:r>
          </w:p>
        </w:tc>
        <w:tc>
          <w:tcPr>
            <w:tcW w:w="385"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ind w:left="0" w:right="0" w:firstLine="360"/>
              <w:jc w:val="left"/>
              <w:rPr>
                <w:color w:val="000000"/>
              </w:rPr>
            </w:pPr>
            <w:r>
              <w:rPr>
                <w:color w:val="000000"/>
              </w:rPr>
              <w:t> </w:t>
            </w:r>
          </w:p>
        </w:tc>
      </w:tr>
      <w:tr>
        <w:trPr/>
        <w:tc>
          <w:tcPr>
            <w:tcW w:w="800" w:type="dxa"/>
            <w:tcBorders/>
            <w:shd w:fill="CCEEFF" w:val="clear"/>
            <w:vAlign w:val="center"/>
          </w:tcPr>
          <w:p>
            <w:pPr>
              <w:pStyle w:val="TableContents"/>
              <w:spacing w:before="0" w:after="283"/>
              <w:jc w:val="left"/>
              <w:rPr>
                <w:color w:val="000000"/>
                <w:sz w:val="10"/>
              </w:rPr>
            </w:pPr>
            <w:r>
              <w:rPr>
                <w:color w:val="000000"/>
                <w:sz w:val="10"/>
              </w:rPr>
              <w:t>De Particulares</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90" w:type="dxa"/>
            <w:tcBorders/>
            <w:shd w:fill="CCEEFF" w:val="clear"/>
            <w:vAlign w:val="center"/>
          </w:tcPr>
          <w:p>
            <w:pPr>
              <w:pStyle w:val="TableContents"/>
              <w:spacing w:before="0" w:after="283"/>
              <w:jc w:val="right"/>
              <w:rPr>
                <w:color w:val="000000"/>
                <w:sz w:val="10"/>
              </w:rPr>
            </w:pPr>
            <w:r>
              <w:rPr>
                <w:color w:val="000000"/>
                <w:sz w:val="10"/>
              </w:rPr>
              <w:t>-21,902.90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380" w:type="dxa"/>
            <w:tcBorders/>
            <w:shd w:fill="CCEEFF" w:val="clear"/>
            <w:vAlign w:val="center"/>
          </w:tcPr>
          <w:p>
            <w:pPr>
              <w:pStyle w:val="TableContents"/>
              <w:spacing w:before="0" w:after="283"/>
              <w:jc w:val="right"/>
              <w:rPr>
                <w:color w:val="000000"/>
                <w:sz w:val="10"/>
              </w:rPr>
            </w:pPr>
            <w:r>
              <w:rPr>
                <w:color w:val="000000"/>
                <w:sz w:val="10"/>
              </w:rPr>
              <w:t>-13.69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160,044.72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160,443.05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160,126.22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160,076.16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160,573.84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160,053.91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138,207.37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138,141.82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72" w:type="dxa"/>
            <w:tcBorders/>
            <w:shd w:fill="CCEEFF" w:val="clear"/>
            <w:vAlign w:val="center"/>
          </w:tcPr>
          <w:p>
            <w:pPr>
              <w:pStyle w:val="TableContents"/>
              <w:spacing w:before="0" w:after="283"/>
              <w:jc w:val="left"/>
              <w:rPr>
                <w:color w:val="000000"/>
              </w:rPr>
            </w:pPr>
            <w:r>
              <w:rPr>
                <w:color w:val="000000"/>
              </w:rPr>
              <w:t> </w:t>
            </w:r>
          </w:p>
        </w:tc>
        <w:tc>
          <w:tcPr>
            <w:tcW w:w="278"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78" w:type="dxa"/>
            <w:tcBorders/>
            <w:shd w:fill="CCEEFF" w:val="clear"/>
            <w:vAlign w:val="center"/>
          </w:tcPr>
          <w:p>
            <w:pPr>
              <w:pStyle w:val="TableContents"/>
              <w:spacing w:before="0" w:after="283"/>
              <w:jc w:val="left"/>
              <w:rPr>
                <w:color w:val="000000"/>
              </w:rPr>
            </w:pPr>
            <w:r>
              <w:rPr>
                <w:color w:val="000000"/>
              </w:rPr>
              <w:t> </w:t>
            </w:r>
          </w:p>
        </w:tc>
        <w:tc>
          <w:tcPr>
            <w:tcW w:w="302"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0" w:type="dxa"/>
            <w:tcBorders/>
            <w:shd w:fill="CCEEFF" w:val="clear"/>
            <w:vAlign w:val="center"/>
          </w:tcPr>
          <w:p>
            <w:pPr>
              <w:pStyle w:val="TableContents"/>
              <w:spacing w:before="0" w:after="283"/>
              <w:jc w:val="left"/>
              <w:rPr>
                <w:color w:val="000000"/>
              </w:rPr>
            </w:pPr>
            <w:r>
              <w:rPr>
                <w:color w:val="000000"/>
              </w:rPr>
              <w:t> </w:t>
            </w:r>
          </w:p>
        </w:tc>
        <w:tc>
          <w:tcPr>
            <w:tcW w:w="385"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ind w:left="0" w:right="0" w:firstLine="540"/>
              <w:jc w:val="left"/>
              <w:rPr>
                <w:color w:val="000000"/>
              </w:rPr>
            </w:pPr>
            <w:r>
              <w:rPr>
                <w:color w:val="000000"/>
              </w:rPr>
              <w:t> </w:t>
            </w:r>
          </w:p>
        </w:tc>
      </w:tr>
      <w:tr>
        <w:trPr/>
        <w:tc>
          <w:tcPr>
            <w:tcW w:w="800" w:type="dxa"/>
            <w:tcBorders/>
            <w:shd w:fill="FFFFFF" w:val="clear"/>
            <w:vAlign w:val="center"/>
          </w:tcPr>
          <w:p>
            <w:pPr>
              <w:pStyle w:val="TableContents"/>
              <w:spacing w:before="0" w:after="283"/>
              <w:jc w:val="left"/>
              <w:rPr>
                <w:color w:val="000000"/>
                <w:sz w:val="10"/>
              </w:rPr>
            </w:pPr>
            <w:r>
              <w:rPr>
                <w:color w:val="000000"/>
                <w:sz w:val="10"/>
              </w:rPr>
              <w:t>A la Vista</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90" w:type="dxa"/>
            <w:tcBorders/>
            <w:shd w:fill="FFFFFF" w:val="clear"/>
            <w:vAlign w:val="center"/>
          </w:tcPr>
          <w:p>
            <w:pPr>
              <w:pStyle w:val="TableContents"/>
              <w:spacing w:before="0" w:after="283"/>
              <w:jc w:val="right"/>
              <w:rPr>
                <w:color w:val="000000"/>
                <w:sz w:val="10"/>
              </w:rPr>
            </w:pPr>
            <w:r>
              <w:rPr>
                <w:color w:val="000000"/>
                <w:sz w:val="10"/>
              </w:rPr>
              <w:t>97.10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380" w:type="dxa"/>
            <w:tcBorders/>
            <w:shd w:fill="FFFFFF" w:val="clear"/>
            <w:vAlign w:val="center"/>
          </w:tcPr>
          <w:p>
            <w:pPr>
              <w:pStyle w:val="TableContents"/>
              <w:spacing w:before="0" w:after="283"/>
              <w:jc w:val="right"/>
              <w:rPr>
                <w:color w:val="000000"/>
                <w:sz w:val="10"/>
              </w:rPr>
            </w:pPr>
            <w:r>
              <w:rPr>
                <w:color w:val="000000"/>
                <w:sz w:val="10"/>
              </w:rPr>
              <w:t>217.11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44.72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443.05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126.22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76.16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573.84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53.91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207.37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141.82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72" w:type="dxa"/>
            <w:tcBorders/>
            <w:shd w:fill="FFFFFF" w:val="clear"/>
            <w:vAlign w:val="center"/>
          </w:tcPr>
          <w:p>
            <w:pPr>
              <w:pStyle w:val="TableContents"/>
              <w:spacing w:before="0" w:after="283"/>
              <w:jc w:val="left"/>
              <w:rPr>
                <w:color w:val="000000"/>
              </w:rPr>
            </w:pPr>
            <w:r>
              <w:rPr>
                <w:color w:val="000000"/>
              </w:rPr>
              <w:t> </w:t>
            </w:r>
          </w:p>
        </w:tc>
        <w:tc>
          <w:tcPr>
            <w:tcW w:w="278"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78" w:type="dxa"/>
            <w:tcBorders/>
            <w:shd w:fill="FFFFFF" w:val="clear"/>
            <w:vAlign w:val="center"/>
          </w:tcPr>
          <w:p>
            <w:pPr>
              <w:pStyle w:val="TableContents"/>
              <w:spacing w:before="0" w:after="283"/>
              <w:jc w:val="left"/>
              <w:rPr>
                <w:color w:val="000000"/>
              </w:rPr>
            </w:pPr>
            <w:r>
              <w:rPr>
                <w:color w:val="000000"/>
              </w:rPr>
              <w:t> </w:t>
            </w:r>
          </w:p>
        </w:tc>
        <w:tc>
          <w:tcPr>
            <w:tcW w:w="302"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0" w:type="dxa"/>
            <w:tcBorders/>
            <w:shd w:fill="FFFFFF" w:val="clear"/>
            <w:vAlign w:val="center"/>
          </w:tcPr>
          <w:p>
            <w:pPr>
              <w:pStyle w:val="TableContents"/>
              <w:spacing w:before="0" w:after="283"/>
              <w:jc w:val="left"/>
              <w:rPr>
                <w:color w:val="000000"/>
              </w:rPr>
            </w:pPr>
            <w:r>
              <w:rPr>
                <w:color w:val="000000"/>
              </w:rPr>
              <w:t> </w:t>
            </w:r>
          </w:p>
        </w:tc>
        <w:tc>
          <w:tcPr>
            <w:tcW w:w="385"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ind w:left="0" w:right="0" w:firstLine="540"/>
              <w:jc w:val="left"/>
              <w:rPr>
                <w:color w:val="000000"/>
              </w:rPr>
            </w:pPr>
            <w:r>
              <w:rPr>
                <w:color w:val="000000"/>
              </w:rPr>
              <w:t> </w:t>
            </w:r>
          </w:p>
        </w:tc>
      </w:tr>
      <w:tr>
        <w:trPr/>
        <w:tc>
          <w:tcPr>
            <w:tcW w:w="800" w:type="dxa"/>
            <w:tcBorders/>
            <w:shd w:fill="CCEEFF" w:val="clear"/>
            <w:vAlign w:val="center"/>
          </w:tcPr>
          <w:p>
            <w:pPr>
              <w:pStyle w:val="TableContents"/>
              <w:spacing w:before="0" w:after="283"/>
              <w:jc w:val="left"/>
              <w:rPr>
                <w:color w:val="000000"/>
                <w:sz w:val="10"/>
              </w:rPr>
            </w:pPr>
            <w:r>
              <w:rPr>
                <w:color w:val="000000"/>
                <w:sz w:val="10"/>
              </w:rPr>
              <w:t>A Plazo</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90" w:type="dxa"/>
            <w:tcBorders/>
            <w:shd w:fill="CCEEFF" w:val="clear"/>
            <w:vAlign w:val="center"/>
          </w:tcPr>
          <w:p>
            <w:pPr>
              <w:pStyle w:val="TableContents"/>
              <w:spacing w:before="0" w:after="283"/>
              <w:jc w:val="right"/>
              <w:rPr>
                <w:color w:val="000000"/>
                <w:sz w:val="10"/>
              </w:rPr>
            </w:pPr>
            <w:r>
              <w:rPr>
                <w:color w:val="000000"/>
                <w:sz w:val="10"/>
              </w:rPr>
              <w:t>-22,000.00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380" w:type="dxa"/>
            <w:tcBorders/>
            <w:shd w:fill="CCEEFF" w:val="clear"/>
            <w:vAlign w:val="center"/>
          </w:tcPr>
          <w:p>
            <w:pPr>
              <w:pStyle w:val="TableContents"/>
              <w:spacing w:before="0" w:after="283"/>
              <w:jc w:val="right"/>
              <w:rPr>
                <w:color w:val="000000"/>
                <w:sz w:val="10"/>
              </w:rPr>
            </w:pPr>
            <w:r>
              <w:rPr>
                <w:color w:val="000000"/>
                <w:sz w:val="10"/>
              </w:rPr>
              <w:t>-13.75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160,000.00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160,000.00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160,000.00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160,000.00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160,000.00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160,000.00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138,000.00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138,000.00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72" w:type="dxa"/>
            <w:tcBorders/>
            <w:shd w:fill="CCEEFF" w:val="clear"/>
            <w:vAlign w:val="center"/>
          </w:tcPr>
          <w:p>
            <w:pPr>
              <w:pStyle w:val="TableContents"/>
              <w:spacing w:before="0" w:after="283"/>
              <w:jc w:val="left"/>
              <w:rPr>
                <w:color w:val="000000"/>
              </w:rPr>
            </w:pPr>
            <w:r>
              <w:rPr>
                <w:color w:val="000000"/>
              </w:rPr>
              <w:t> </w:t>
            </w:r>
          </w:p>
        </w:tc>
        <w:tc>
          <w:tcPr>
            <w:tcW w:w="278"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78" w:type="dxa"/>
            <w:tcBorders/>
            <w:shd w:fill="CCEEFF" w:val="clear"/>
            <w:vAlign w:val="center"/>
          </w:tcPr>
          <w:p>
            <w:pPr>
              <w:pStyle w:val="TableContents"/>
              <w:spacing w:before="0" w:after="283"/>
              <w:jc w:val="left"/>
              <w:rPr>
                <w:color w:val="000000"/>
              </w:rPr>
            </w:pPr>
            <w:r>
              <w:rPr>
                <w:color w:val="000000"/>
              </w:rPr>
              <w:t> </w:t>
            </w:r>
          </w:p>
        </w:tc>
        <w:tc>
          <w:tcPr>
            <w:tcW w:w="302"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0" w:type="dxa"/>
            <w:tcBorders/>
            <w:shd w:fill="CCEEFF" w:val="clear"/>
            <w:vAlign w:val="center"/>
          </w:tcPr>
          <w:p>
            <w:pPr>
              <w:pStyle w:val="TableContents"/>
              <w:spacing w:before="0" w:after="283"/>
              <w:jc w:val="left"/>
              <w:rPr>
                <w:color w:val="000000"/>
              </w:rPr>
            </w:pPr>
            <w:r>
              <w:rPr>
                <w:color w:val="000000"/>
              </w:rPr>
              <w:t> </w:t>
            </w:r>
          </w:p>
        </w:tc>
        <w:tc>
          <w:tcPr>
            <w:tcW w:w="385"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ind w:left="0" w:right="0" w:firstLine="540"/>
              <w:jc w:val="left"/>
              <w:rPr>
                <w:color w:val="000000"/>
              </w:rPr>
            </w:pPr>
            <w:r>
              <w:rPr>
                <w:color w:val="000000"/>
              </w:rPr>
              <w:t> </w:t>
            </w:r>
          </w:p>
        </w:tc>
      </w:tr>
      <w:tr>
        <w:trPr/>
        <w:tc>
          <w:tcPr>
            <w:tcW w:w="800" w:type="dxa"/>
            <w:tcBorders/>
            <w:shd w:fill="FFFFFF" w:val="clear"/>
            <w:vAlign w:val="center"/>
          </w:tcPr>
          <w:p>
            <w:pPr>
              <w:pStyle w:val="TableContents"/>
              <w:spacing w:before="0" w:after="283"/>
              <w:jc w:val="left"/>
              <w:rPr>
                <w:color w:val="000000"/>
                <w:sz w:val="10"/>
              </w:rPr>
            </w:pPr>
            <w:r>
              <w:rPr>
                <w:color w:val="000000"/>
                <w:sz w:val="10"/>
              </w:rPr>
              <w:t>De Ahorros</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9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38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72" w:type="dxa"/>
            <w:tcBorders/>
            <w:shd w:fill="FFFFFF" w:val="clear"/>
            <w:vAlign w:val="center"/>
          </w:tcPr>
          <w:p>
            <w:pPr>
              <w:pStyle w:val="TableContents"/>
              <w:spacing w:before="0" w:after="283"/>
              <w:jc w:val="left"/>
              <w:rPr>
                <w:color w:val="000000"/>
              </w:rPr>
            </w:pPr>
            <w:r>
              <w:rPr>
                <w:color w:val="000000"/>
              </w:rPr>
              <w:t> </w:t>
            </w:r>
          </w:p>
        </w:tc>
        <w:tc>
          <w:tcPr>
            <w:tcW w:w="278"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78" w:type="dxa"/>
            <w:tcBorders/>
            <w:shd w:fill="FFFFFF" w:val="clear"/>
            <w:vAlign w:val="center"/>
          </w:tcPr>
          <w:p>
            <w:pPr>
              <w:pStyle w:val="TableContents"/>
              <w:spacing w:before="0" w:after="283"/>
              <w:jc w:val="left"/>
              <w:rPr>
                <w:color w:val="000000"/>
              </w:rPr>
            </w:pPr>
            <w:r>
              <w:rPr>
                <w:color w:val="000000"/>
              </w:rPr>
              <w:t> </w:t>
            </w:r>
          </w:p>
        </w:tc>
        <w:tc>
          <w:tcPr>
            <w:tcW w:w="302"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0" w:type="dxa"/>
            <w:tcBorders/>
            <w:shd w:fill="FFFFFF" w:val="clear"/>
            <w:vAlign w:val="center"/>
          </w:tcPr>
          <w:p>
            <w:pPr>
              <w:pStyle w:val="TableContents"/>
              <w:spacing w:before="0" w:after="283"/>
              <w:jc w:val="left"/>
              <w:rPr>
                <w:color w:val="000000"/>
              </w:rPr>
            </w:pPr>
            <w:r>
              <w:rPr>
                <w:color w:val="000000"/>
              </w:rPr>
              <w:t> </w:t>
            </w:r>
          </w:p>
        </w:tc>
        <w:tc>
          <w:tcPr>
            <w:tcW w:w="385"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ind w:left="0" w:right="0" w:firstLine="360"/>
              <w:jc w:val="left"/>
              <w:rPr>
                <w:color w:val="000000"/>
              </w:rPr>
            </w:pPr>
            <w:r>
              <w:rPr>
                <w:color w:val="000000"/>
              </w:rPr>
              <w:t> </w:t>
            </w:r>
          </w:p>
        </w:tc>
      </w:tr>
      <w:tr>
        <w:trPr/>
        <w:tc>
          <w:tcPr>
            <w:tcW w:w="800" w:type="dxa"/>
            <w:tcBorders/>
            <w:shd w:fill="CCEEFF" w:val="clear"/>
            <w:vAlign w:val="center"/>
          </w:tcPr>
          <w:p>
            <w:pPr>
              <w:pStyle w:val="TableContents"/>
              <w:spacing w:before="0" w:after="283"/>
              <w:jc w:val="left"/>
              <w:rPr>
                <w:color w:val="000000"/>
                <w:sz w:val="10"/>
              </w:rPr>
            </w:pPr>
            <w:r>
              <w:rPr>
                <w:color w:val="000000"/>
                <w:sz w:val="10"/>
              </w:rPr>
              <w:t>De Bancos</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90" w:type="dxa"/>
            <w:tcBorders/>
            <w:shd w:fill="CCEEFF" w:val="clear"/>
            <w:vAlign w:val="center"/>
          </w:tcPr>
          <w:p>
            <w:pPr>
              <w:pStyle w:val="TableContents"/>
              <w:spacing w:before="0" w:after="283"/>
              <w:jc w:val="right"/>
              <w:rPr>
                <w:color w:val="000000"/>
                <w:sz w:val="10"/>
              </w:rPr>
            </w:pPr>
            <w:r>
              <w:rPr>
                <w:color w:val="000000"/>
                <w:sz w:val="10"/>
              </w:rPr>
              <w:t>100,031.08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380" w:type="dxa"/>
            <w:tcBorders/>
            <w:shd w:fill="CCEEFF" w:val="clear"/>
            <w:vAlign w:val="center"/>
          </w:tcPr>
          <w:p>
            <w:pPr>
              <w:pStyle w:val="TableContents"/>
              <w:spacing w:before="0" w:after="283"/>
              <w:jc w:val="right"/>
              <w:rPr>
                <w:color w:val="000000"/>
                <w:sz w:val="10"/>
              </w:rPr>
            </w:pPr>
            <w:r>
              <w:rPr>
                <w:color w:val="000000"/>
                <w:sz w:val="10"/>
              </w:rPr>
              <w:t>30.26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330,573.51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281,575.62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339,582.37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337,598.12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308,587.93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351,099.61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381,108.58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430,604.59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72" w:type="dxa"/>
            <w:tcBorders/>
            <w:shd w:fill="CCEEFF" w:val="clear"/>
            <w:vAlign w:val="center"/>
          </w:tcPr>
          <w:p>
            <w:pPr>
              <w:pStyle w:val="TableContents"/>
              <w:spacing w:before="0" w:after="283"/>
              <w:jc w:val="left"/>
              <w:rPr>
                <w:color w:val="000000"/>
              </w:rPr>
            </w:pPr>
            <w:r>
              <w:rPr>
                <w:color w:val="000000"/>
              </w:rPr>
              <w:t> </w:t>
            </w:r>
          </w:p>
        </w:tc>
        <w:tc>
          <w:tcPr>
            <w:tcW w:w="278"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78" w:type="dxa"/>
            <w:tcBorders/>
            <w:shd w:fill="CCEEFF" w:val="clear"/>
            <w:vAlign w:val="center"/>
          </w:tcPr>
          <w:p>
            <w:pPr>
              <w:pStyle w:val="TableContents"/>
              <w:spacing w:before="0" w:after="283"/>
              <w:jc w:val="left"/>
              <w:rPr>
                <w:color w:val="000000"/>
              </w:rPr>
            </w:pPr>
            <w:r>
              <w:rPr>
                <w:color w:val="000000"/>
              </w:rPr>
              <w:t> </w:t>
            </w:r>
          </w:p>
        </w:tc>
        <w:tc>
          <w:tcPr>
            <w:tcW w:w="302"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0" w:type="dxa"/>
            <w:tcBorders/>
            <w:shd w:fill="CCEEFF" w:val="clear"/>
            <w:vAlign w:val="center"/>
          </w:tcPr>
          <w:p>
            <w:pPr>
              <w:pStyle w:val="TableContents"/>
              <w:spacing w:before="0" w:after="283"/>
              <w:jc w:val="left"/>
              <w:rPr>
                <w:color w:val="000000"/>
              </w:rPr>
            </w:pPr>
            <w:r>
              <w:rPr>
                <w:color w:val="000000"/>
              </w:rPr>
              <w:t> </w:t>
            </w:r>
          </w:p>
        </w:tc>
        <w:tc>
          <w:tcPr>
            <w:tcW w:w="385"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ind w:left="0" w:right="0" w:firstLine="540"/>
              <w:jc w:val="left"/>
              <w:rPr>
                <w:color w:val="000000"/>
              </w:rPr>
            </w:pPr>
            <w:r>
              <w:rPr>
                <w:color w:val="000000"/>
              </w:rPr>
              <w:t> </w:t>
            </w:r>
          </w:p>
        </w:tc>
      </w:tr>
      <w:tr>
        <w:trPr/>
        <w:tc>
          <w:tcPr>
            <w:tcW w:w="800" w:type="dxa"/>
            <w:tcBorders/>
            <w:shd w:fill="FFFFFF" w:val="clear"/>
            <w:vAlign w:val="center"/>
          </w:tcPr>
          <w:p>
            <w:pPr>
              <w:pStyle w:val="TableContents"/>
              <w:spacing w:before="0" w:after="283"/>
              <w:jc w:val="left"/>
              <w:rPr>
                <w:color w:val="000000"/>
                <w:sz w:val="10"/>
              </w:rPr>
            </w:pPr>
            <w:r>
              <w:rPr>
                <w:color w:val="000000"/>
                <w:sz w:val="10"/>
              </w:rPr>
              <w:t>A la Vista</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9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38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15.00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15.00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15.00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15.00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15.00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15.00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15.00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15.00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72" w:type="dxa"/>
            <w:tcBorders/>
            <w:shd w:fill="FFFFFF" w:val="clear"/>
            <w:vAlign w:val="center"/>
          </w:tcPr>
          <w:p>
            <w:pPr>
              <w:pStyle w:val="TableContents"/>
              <w:spacing w:before="0" w:after="283"/>
              <w:jc w:val="left"/>
              <w:rPr>
                <w:color w:val="000000"/>
              </w:rPr>
            </w:pPr>
            <w:r>
              <w:rPr>
                <w:color w:val="000000"/>
              </w:rPr>
              <w:t> </w:t>
            </w:r>
          </w:p>
        </w:tc>
        <w:tc>
          <w:tcPr>
            <w:tcW w:w="278"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78" w:type="dxa"/>
            <w:tcBorders/>
            <w:shd w:fill="FFFFFF" w:val="clear"/>
            <w:vAlign w:val="center"/>
          </w:tcPr>
          <w:p>
            <w:pPr>
              <w:pStyle w:val="TableContents"/>
              <w:spacing w:before="0" w:after="283"/>
              <w:jc w:val="left"/>
              <w:rPr>
                <w:color w:val="000000"/>
              </w:rPr>
            </w:pPr>
            <w:r>
              <w:rPr>
                <w:color w:val="000000"/>
              </w:rPr>
              <w:t> </w:t>
            </w:r>
          </w:p>
        </w:tc>
        <w:tc>
          <w:tcPr>
            <w:tcW w:w="302"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0" w:type="dxa"/>
            <w:tcBorders/>
            <w:shd w:fill="FFFFFF" w:val="clear"/>
            <w:vAlign w:val="center"/>
          </w:tcPr>
          <w:p>
            <w:pPr>
              <w:pStyle w:val="TableContents"/>
              <w:spacing w:before="0" w:after="283"/>
              <w:jc w:val="left"/>
              <w:rPr>
                <w:color w:val="000000"/>
              </w:rPr>
            </w:pPr>
            <w:r>
              <w:rPr>
                <w:color w:val="000000"/>
              </w:rPr>
              <w:t> </w:t>
            </w:r>
          </w:p>
        </w:tc>
        <w:tc>
          <w:tcPr>
            <w:tcW w:w="385"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ind w:left="0" w:right="0" w:firstLine="540"/>
              <w:jc w:val="left"/>
              <w:rPr>
                <w:color w:val="000000"/>
              </w:rPr>
            </w:pPr>
            <w:r>
              <w:rPr>
                <w:color w:val="000000"/>
              </w:rPr>
              <w:t> </w:t>
            </w:r>
          </w:p>
        </w:tc>
      </w:tr>
      <w:tr>
        <w:trPr/>
        <w:tc>
          <w:tcPr>
            <w:tcW w:w="800" w:type="dxa"/>
            <w:tcBorders/>
            <w:shd w:fill="CCEEFF" w:val="clear"/>
            <w:vAlign w:val="center"/>
          </w:tcPr>
          <w:p>
            <w:pPr>
              <w:pStyle w:val="TableContents"/>
              <w:spacing w:before="0" w:after="283"/>
              <w:jc w:val="left"/>
              <w:rPr>
                <w:color w:val="000000"/>
                <w:sz w:val="10"/>
              </w:rPr>
            </w:pPr>
            <w:r>
              <w:rPr>
                <w:color w:val="000000"/>
                <w:sz w:val="10"/>
              </w:rPr>
              <w:t>A Plazo</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90" w:type="dxa"/>
            <w:tcBorders/>
            <w:shd w:fill="CCEEFF" w:val="clear"/>
            <w:vAlign w:val="center"/>
          </w:tcPr>
          <w:p>
            <w:pPr>
              <w:pStyle w:val="TableContents"/>
              <w:spacing w:before="0" w:after="283"/>
              <w:jc w:val="right"/>
              <w:rPr>
                <w:color w:val="000000"/>
                <w:sz w:val="10"/>
              </w:rPr>
            </w:pPr>
            <w:r>
              <w:rPr>
                <w:color w:val="000000"/>
                <w:sz w:val="10"/>
              </w:rPr>
              <w:t>100,031.08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380" w:type="dxa"/>
            <w:tcBorders/>
            <w:shd w:fill="CCEEFF" w:val="clear"/>
            <w:vAlign w:val="center"/>
          </w:tcPr>
          <w:p>
            <w:pPr>
              <w:pStyle w:val="TableContents"/>
              <w:spacing w:before="0" w:after="283"/>
              <w:jc w:val="right"/>
              <w:rPr>
                <w:color w:val="000000"/>
                <w:sz w:val="10"/>
              </w:rPr>
            </w:pPr>
            <w:r>
              <w:rPr>
                <w:color w:val="000000"/>
                <w:sz w:val="10"/>
              </w:rPr>
              <w:t>30.26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330,558.51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281,560.62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339,567.37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337,583.12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308,572.93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351,084.61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381,093.58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430,589.59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72" w:type="dxa"/>
            <w:tcBorders/>
            <w:shd w:fill="CCEEFF" w:val="clear"/>
            <w:vAlign w:val="center"/>
          </w:tcPr>
          <w:p>
            <w:pPr>
              <w:pStyle w:val="TableContents"/>
              <w:spacing w:before="0" w:after="283"/>
              <w:jc w:val="left"/>
              <w:rPr>
                <w:color w:val="000000"/>
              </w:rPr>
            </w:pPr>
            <w:r>
              <w:rPr>
                <w:color w:val="000000"/>
              </w:rPr>
              <w:t> </w:t>
            </w:r>
          </w:p>
        </w:tc>
        <w:tc>
          <w:tcPr>
            <w:tcW w:w="278"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78" w:type="dxa"/>
            <w:tcBorders/>
            <w:shd w:fill="CCEEFF" w:val="clear"/>
            <w:vAlign w:val="center"/>
          </w:tcPr>
          <w:p>
            <w:pPr>
              <w:pStyle w:val="TableContents"/>
              <w:spacing w:before="0" w:after="283"/>
              <w:jc w:val="left"/>
              <w:rPr>
                <w:color w:val="000000"/>
              </w:rPr>
            </w:pPr>
            <w:r>
              <w:rPr>
                <w:color w:val="000000"/>
              </w:rPr>
              <w:t> </w:t>
            </w:r>
          </w:p>
        </w:tc>
        <w:tc>
          <w:tcPr>
            <w:tcW w:w="302"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0" w:type="dxa"/>
            <w:tcBorders/>
            <w:shd w:fill="CCEEFF" w:val="clear"/>
            <w:vAlign w:val="center"/>
          </w:tcPr>
          <w:p>
            <w:pPr>
              <w:pStyle w:val="TableContents"/>
              <w:spacing w:before="0" w:after="283"/>
              <w:jc w:val="left"/>
              <w:rPr>
                <w:color w:val="000000"/>
              </w:rPr>
            </w:pPr>
            <w:r>
              <w:rPr>
                <w:color w:val="000000"/>
              </w:rPr>
              <w:t> </w:t>
            </w:r>
          </w:p>
        </w:tc>
        <w:tc>
          <w:tcPr>
            <w:tcW w:w="385"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ind w:left="0" w:right="0" w:firstLine="180"/>
              <w:jc w:val="left"/>
              <w:rPr>
                <w:color w:val="000000"/>
              </w:rPr>
            </w:pPr>
            <w:r>
              <w:rPr>
                <w:color w:val="000000"/>
              </w:rPr>
              <w:t> </w:t>
            </w:r>
          </w:p>
        </w:tc>
      </w:tr>
      <w:tr>
        <w:trPr/>
        <w:tc>
          <w:tcPr>
            <w:tcW w:w="800" w:type="dxa"/>
            <w:tcBorders/>
            <w:shd w:fill="FFFFFF" w:val="clear"/>
            <w:vAlign w:val="center"/>
          </w:tcPr>
          <w:p>
            <w:pPr>
              <w:pStyle w:val="TableContents"/>
              <w:spacing w:before="0" w:after="283"/>
              <w:rPr>
                <w:color w:val="000000"/>
                <w:sz w:val="10"/>
              </w:rPr>
            </w:pPr>
            <w:r>
              <w:rPr>
                <w:color w:val="000000"/>
                <w:sz w:val="10"/>
              </w:rPr>
              <w:t>Extranjero</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90" w:type="dxa"/>
            <w:tcBorders/>
            <w:shd w:fill="FFFFFF" w:val="clear"/>
            <w:vAlign w:val="center"/>
          </w:tcPr>
          <w:p>
            <w:pPr>
              <w:pStyle w:val="TableContents"/>
              <w:spacing w:before="0" w:after="283"/>
              <w:jc w:val="right"/>
              <w:rPr>
                <w:color w:val="000000"/>
                <w:sz w:val="10"/>
              </w:rPr>
            </w:pPr>
            <w:r>
              <w:rPr>
                <w:color w:val="000000"/>
                <w:sz w:val="10"/>
              </w:rPr>
              <w:t>218,018.05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380" w:type="dxa"/>
            <w:tcBorders/>
            <w:shd w:fill="FFFFFF" w:val="clear"/>
            <w:vAlign w:val="center"/>
          </w:tcPr>
          <w:p>
            <w:pPr>
              <w:pStyle w:val="TableContents"/>
              <w:spacing w:before="0" w:after="283"/>
              <w:jc w:val="right"/>
              <w:rPr>
                <w:color w:val="000000"/>
                <w:sz w:val="10"/>
              </w:rPr>
            </w:pPr>
            <w:r>
              <w:rPr>
                <w:color w:val="000000"/>
                <w:sz w:val="10"/>
              </w:rPr>
              <w:t>11.65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1,870,717.74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2,109,891.55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1,995,483.93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2,012,991.92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1,886,552.57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2,235,460.00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2,453,619.81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2,088,735.78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72" w:type="dxa"/>
            <w:tcBorders/>
            <w:shd w:fill="FFFFFF" w:val="clear"/>
            <w:vAlign w:val="center"/>
          </w:tcPr>
          <w:p>
            <w:pPr>
              <w:pStyle w:val="TableContents"/>
              <w:spacing w:before="0" w:after="283"/>
              <w:jc w:val="left"/>
              <w:rPr>
                <w:color w:val="000000"/>
              </w:rPr>
            </w:pPr>
            <w:r>
              <w:rPr>
                <w:color w:val="000000"/>
              </w:rPr>
              <w:t> </w:t>
            </w:r>
          </w:p>
        </w:tc>
        <w:tc>
          <w:tcPr>
            <w:tcW w:w="278"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78" w:type="dxa"/>
            <w:tcBorders/>
            <w:shd w:fill="FFFFFF" w:val="clear"/>
            <w:vAlign w:val="center"/>
          </w:tcPr>
          <w:p>
            <w:pPr>
              <w:pStyle w:val="TableContents"/>
              <w:spacing w:before="0" w:after="283"/>
              <w:jc w:val="left"/>
              <w:rPr>
                <w:color w:val="000000"/>
              </w:rPr>
            </w:pPr>
            <w:r>
              <w:rPr>
                <w:color w:val="000000"/>
              </w:rPr>
              <w:t> </w:t>
            </w:r>
          </w:p>
        </w:tc>
        <w:tc>
          <w:tcPr>
            <w:tcW w:w="302"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0" w:type="dxa"/>
            <w:tcBorders/>
            <w:shd w:fill="FFFFFF" w:val="clear"/>
            <w:vAlign w:val="center"/>
          </w:tcPr>
          <w:p>
            <w:pPr>
              <w:pStyle w:val="TableContents"/>
              <w:spacing w:before="0" w:after="283"/>
              <w:jc w:val="left"/>
              <w:rPr>
                <w:color w:val="000000"/>
              </w:rPr>
            </w:pPr>
            <w:r>
              <w:rPr>
                <w:color w:val="000000"/>
              </w:rPr>
              <w:t> </w:t>
            </w:r>
          </w:p>
        </w:tc>
        <w:tc>
          <w:tcPr>
            <w:tcW w:w="385"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ind w:left="0" w:right="0" w:firstLine="360"/>
              <w:jc w:val="left"/>
              <w:rPr>
                <w:color w:val="000000"/>
              </w:rPr>
            </w:pPr>
            <w:r>
              <w:rPr>
                <w:color w:val="000000"/>
              </w:rPr>
              <w:t> </w:t>
            </w:r>
          </w:p>
        </w:tc>
      </w:tr>
      <w:tr>
        <w:trPr/>
        <w:tc>
          <w:tcPr>
            <w:tcW w:w="800" w:type="dxa"/>
            <w:tcBorders/>
            <w:shd w:fill="CCEEFF" w:val="clear"/>
            <w:vAlign w:val="center"/>
          </w:tcPr>
          <w:p>
            <w:pPr>
              <w:pStyle w:val="TableContents"/>
              <w:spacing w:before="0" w:after="283"/>
              <w:rPr>
                <w:color w:val="000000"/>
                <w:sz w:val="10"/>
              </w:rPr>
            </w:pPr>
            <w:r>
              <w:rPr>
                <w:color w:val="000000"/>
                <w:sz w:val="10"/>
              </w:rPr>
              <w:t>Oficiales</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9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38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72" w:type="dxa"/>
            <w:tcBorders/>
            <w:shd w:fill="CCEEFF" w:val="clear"/>
            <w:vAlign w:val="center"/>
          </w:tcPr>
          <w:p>
            <w:pPr>
              <w:pStyle w:val="TableContents"/>
              <w:spacing w:before="0" w:after="283"/>
              <w:jc w:val="left"/>
              <w:rPr>
                <w:color w:val="000000"/>
              </w:rPr>
            </w:pPr>
            <w:r>
              <w:rPr>
                <w:color w:val="000000"/>
              </w:rPr>
              <w:t> </w:t>
            </w:r>
          </w:p>
        </w:tc>
        <w:tc>
          <w:tcPr>
            <w:tcW w:w="278"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78" w:type="dxa"/>
            <w:tcBorders/>
            <w:shd w:fill="CCEEFF" w:val="clear"/>
            <w:vAlign w:val="center"/>
          </w:tcPr>
          <w:p>
            <w:pPr>
              <w:pStyle w:val="TableContents"/>
              <w:spacing w:before="0" w:after="283"/>
              <w:jc w:val="left"/>
              <w:rPr>
                <w:color w:val="000000"/>
              </w:rPr>
            </w:pPr>
            <w:r>
              <w:rPr>
                <w:color w:val="000000"/>
              </w:rPr>
              <w:t> </w:t>
            </w:r>
          </w:p>
        </w:tc>
        <w:tc>
          <w:tcPr>
            <w:tcW w:w="302"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0" w:type="dxa"/>
            <w:tcBorders/>
            <w:shd w:fill="CCEEFF" w:val="clear"/>
            <w:vAlign w:val="center"/>
          </w:tcPr>
          <w:p>
            <w:pPr>
              <w:pStyle w:val="TableContents"/>
              <w:spacing w:before="0" w:after="283"/>
              <w:jc w:val="left"/>
              <w:rPr>
                <w:color w:val="000000"/>
              </w:rPr>
            </w:pPr>
            <w:r>
              <w:rPr>
                <w:color w:val="000000"/>
              </w:rPr>
              <w:t> </w:t>
            </w:r>
          </w:p>
        </w:tc>
        <w:tc>
          <w:tcPr>
            <w:tcW w:w="385"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ind w:left="0" w:right="0" w:firstLine="360"/>
              <w:jc w:val="left"/>
              <w:rPr>
                <w:color w:val="000000"/>
              </w:rPr>
            </w:pPr>
            <w:r>
              <w:rPr>
                <w:color w:val="000000"/>
              </w:rPr>
              <w:t> </w:t>
            </w:r>
          </w:p>
        </w:tc>
      </w:tr>
      <w:tr>
        <w:trPr/>
        <w:tc>
          <w:tcPr>
            <w:tcW w:w="800" w:type="dxa"/>
            <w:tcBorders/>
            <w:shd w:fill="FFFFFF" w:val="clear"/>
            <w:vAlign w:val="center"/>
          </w:tcPr>
          <w:p>
            <w:pPr>
              <w:pStyle w:val="TableContents"/>
              <w:spacing w:before="0" w:after="283"/>
              <w:jc w:val="left"/>
              <w:rPr>
                <w:color w:val="000000"/>
                <w:sz w:val="10"/>
              </w:rPr>
            </w:pPr>
            <w:r>
              <w:rPr>
                <w:color w:val="000000"/>
                <w:sz w:val="10"/>
              </w:rPr>
              <w:t>De Particulares</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90" w:type="dxa"/>
            <w:tcBorders/>
            <w:shd w:fill="FFFFFF" w:val="clear"/>
            <w:vAlign w:val="center"/>
          </w:tcPr>
          <w:p>
            <w:pPr>
              <w:pStyle w:val="TableContents"/>
              <w:spacing w:before="0" w:after="283"/>
              <w:jc w:val="right"/>
              <w:rPr>
                <w:color w:val="000000"/>
                <w:sz w:val="10"/>
              </w:rPr>
            </w:pPr>
            <w:r>
              <w:rPr>
                <w:color w:val="000000"/>
                <w:sz w:val="10"/>
              </w:rPr>
              <w:t>25,743.17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380" w:type="dxa"/>
            <w:tcBorders/>
            <w:shd w:fill="FFFFFF" w:val="clear"/>
            <w:vAlign w:val="center"/>
          </w:tcPr>
          <w:p>
            <w:pPr>
              <w:pStyle w:val="TableContents"/>
              <w:spacing w:before="0" w:after="283"/>
              <w:jc w:val="right"/>
              <w:rPr>
                <w:color w:val="000000"/>
                <w:sz w:val="10"/>
              </w:rPr>
            </w:pPr>
            <w:r>
              <w:rPr>
                <w:color w:val="000000"/>
                <w:sz w:val="10"/>
              </w:rPr>
              <w:t>60.34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42,664.93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159,905.24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124,160.15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46,423.29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65,564.66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134,743.39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68,320.34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68,408.10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72" w:type="dxa"/>
            <w:tcBorders/>
            <w:shd w:fill="FFFFFF" w:val="clear"/>
            <w:vAlign w:val="center"/>
          </w:tcPr>
          <w:p>
            <w:pPr>
              <w:pStyle w:val="TableContents"/>
              <w:spacing w:before="0" w:after="283"/>
              <w:jc w:val="left"/>
              <w:rPr>
                <w:color w:val="000000"/>
              </w:rPr>
            </w:pPr>
            <w:r>
              <w:rPr>
                <w:color w:val="000000"/>
              </w:rPr>
              <w:t> </w:t>
            </w:r>
          </w:p>
        </w:tc>
        <w:tc>
          <w:tcPr>
            <w:tcW w:w="278"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78" w:type="dxa"/>
            <w:tcBorders/>
            <w:shd w:fill="FFFFFF" w:val="clear"/>
            <w:vAlign w:val="center"/>
          </w:tcPr>
          <w:p>
            <w:pPr>
              <w:pStyle w:val="TableContents"/>
              <w:spacing w:before="0" w:after="283"/>
              <w:jc w:val="left"/>
              <w:rPr>
                <w:color w:val="000000"/>
              </w:rPr>
            </w:pPr>
            <w:r>
              <w:rPr>
                <w:color w:val="000000"/>
              </w:rPr>
              <w:t> </w:t>
            </w:r>
          </w:p>
        </w:tc>
        <w:tc>
          <w:tcPr>
            <w:tcW w:w="302"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0" w:type="dxa"/>
            <w:tcBorders/>
            <w:shd w:fill="FFFFFF" w:val="clear"/>
            <w:vAlign w:val="center"/>
          </w:tcPr>
          <w:p>
            <w:pPr>
              <w:pStyle w:val="TableContents"/>
              <w:spacing w:before="0" w:after="283"/>
              <w:jc w:val="left"/>
              <w:rPr>
                <w:color w:val="000000"/>
              </w:rPr>
            </w:pPr>
            <w:r>
              <w:rPr>
                <w:color w:val="000000"/>
              </w:rPr>
              <w:t> </w:t>
            </w:r>
          </w:p>
        </w:tc>
        <w:tc>
          <w:tcPr>
            <w:tcW w:w="385"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ind w:left="0" w:right="0" w:firstLine="540"/>
              <w:jc w:val="left"/>
              <w:rPr>
                <w:color w:val="000000"/>
              </w:rPr>
            </w:pPr>
            <w:r>
              <w:rPr>
                <w:color w:val="000000"/>
              </w:rPr>
              <w:t> </w:t>
            </w:r>
          </w:p>
        </w:tc>
      </w:tr>
      <w:tr>
        <w:trPr/>
        <w:tc>
          <w:tcPr>
            <w:tcW w:w="800" w:type="dxa"/>
            <w:tcBorders/>
            <w:shd w:fill="CCEEFF" w:val="clear"/>
            <w:vAlign w:val="center"/>
          </w:tcPr>
          <w:p>
            <w:pPr>
              <w:pStyle w:val="TableContents"/>
              <w:spacing w:before="0" w:after="283"/>
              <w:jc w:val="left"/>
              <w:rPr>
                <w:color w:val="000000"/>
                <w:sz w:val="10"/>
              </w:rPr>
            </w:pPr>
            <w:r>
              <w:rPr>
                <w:color w:val="000000"/>
                <w:sz w:val="10"/>
              </w:rPr>
              <w:t>A la Vista</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90" w:type="dxa"/>
            <w:tcBorders/>
            <w:shd w:fill="CCEEFF" w:val="clear"/>
            <w:vAlign w:val="center"/>
          </w:tcPr>
          <w:p>
            <w:pPr>
              <w:pStyle w:val="TableContents"/>
              <w:spacing w:before="0" w:after="283"/>
              <w:jc w:val="right"/>
              <w:rPr>
                <w:color w:val="000000"/>
                <w:sz w:val="10"/>
              </w:rPr>
            </w:pPr>
            <w:r>
              <w:rPr>
                <w:color w:val="000000"/>
                <w:sz w:val="10"/>
              </w:rPr>
              <w:t>29.22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380" w:type="dxa"/>
            <w:tcBorders/>
            <w:shd w:fill="CCEEFF" w:val="clear"/>
            <w:vAlign w:val="center"/>
          </w:tcPr>
          <w:p>
            <w:pPr>
              <w:pStyle w:val="TableContents"/>
              <w:spacing w:before="0" w:after="283"/>
              <w:jc w:val="right"/>
              <w:rPr>
                <w:color w:val="000000"/>
                <w:sz w:val="10"/>
              </w:rPr>
            </w:pPr>
            <w:r>
              <w:rPr>
                <w:color w:val="000000"/>
                <w:sz w:val="10"/>
              </w:rPr>
              <w:t>1.92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1,521.77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1,531.80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3,704.13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6,895.99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18,952.69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18,045.57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1,549.83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1,550.99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72" w:type="dxa"/>
            <w:tcBorders/>
            <w:shd w:fill="CCEEFF" w:val="clear"/>
            <w:vAlign w:val="center"/>
          </w:tcPr>
          <w:p>
            <w:pPr>
              <w:pStyle w:val="TableContents"/>
              <w:spacing w:before="0" w:after="283"/>
              <w:jc w:val="left"/>
              <w:rPr>
                <w:color w:val="000000"/>
              </w:rPr>
            </w:pPr>
            <w:r>
              <w:rPr>
                <w:color w:val="000000"/>
              </w:rPr>
              <w:t> </w:t>
            </w:r>
          </w:p>
        </w:tc>
        <w:tc>
          <w:tcPr>
            <w:tcW w:w="278"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78" w:type="dxa"/>
            <w:tcBorders/>
            <w:shd w:fill="CCEEFF" w:val="clear"/>
            <w:vAlign w:val="center"/>
          </w:tcPr>
          <w:p>
            <w:pPr>
              <w:pStyle w:val="TableContents"/>
              <w:spacing w:before="0" w:after="283"/>
              <w:jc w:val="left"/>
              <w:rPr>
                <w:color w:val="000000"/>
              </w:rPr>
            </w:pPr>
            <w:r>
              <w:rPr>
                <w:color w:val="000000"/>
              </w:rPr>
              <w:t> </w:t>
            </w:r>
          </w:p>
        </w:tc>
        <w:tc>
          <w:tcPr>
            <w:tcW w:w="302"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0" w:type="dxa"/>
            <w:tcBorders/>
            <w:shd w:fill="CCEEFF" w:val="clear"/>
            <w:vAlign w:val="center"/>
          </w:tcPr>
          <w:p>
            <w:pPr>
              <w:pStyle w:val="TableContents"/>
              <w:spacing w:before="0" w:after="283"/>
              <w:jc w:val="left"/>
              <w:rPr>
                <w:color w:val="000000"/>
              </w:rPr>
            </w:pPr>
            <w:r>
              <w:rPr>
                <w:color w:val="000000"/>
              </w:rPr>
              <w:t> </w:t>
            </w:r>
          </w:p>
        </w:tc>
        <w:tc>
          <w:tcPr>
            <w:tcW w:w="385"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ind w:left="0" w:right="0" w:firstLine="540"/>
              <w:jc w:val="left"/>
              <w:rPr>
                <w:color w:val="000000"/>
              </w:rPr>
            </w:pPr>
            <w:r>
              <w:rPr>
                <w:color w:val="000000"/>
              </w:rPr>
              <w:t> </w:t>
            </w:r>
          </w:p>
        </w:tc>
      </w:tr>
      <w:tr>
        <w:trPr/>
        <w:tc>
          <w:tcPr>
            <w:tcW w:w="800" w:type="dxa"/>
            <w:tcBorders/>
            <w:shd w:fill="FFFFFF" w:val="clear"/>
            <w:vAlign w:val="center"/>
          </w:tcPr>
          <w:p>
            <w:pPr>
              <w:pStyle w:val="TableContents"/>
              <w:spacing w:before="0" w:after="283"/>
              <w:jc w:val="left"/>
              <w:rPr>
                <w:color w:val="000000"/>
                <w:sz w:val="10"/>
              </w:rPr>
            </w:pPr>
            <w:r>
              <w:rPr>
                <w:color w:val="000000"/>
                <w:sz w:val="10"/>
              </w:rPr>
              <w:t>A Plazo</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90" w:type="dxa"/>
            <w:tcBorders/>
            <w:shd w:fill="FFFFFF" w:val="clear"/>
            <w:vAlign w:val="center"/>
          </w:tcPr>
          <w:p>
            <w:pPr>
              <w:pStyle w:val="TableContents"/>
              <w:spacing w:before="0" w:after="283"/>
              <w:jc w:val="right"/>
              <w:rPr>
                <w:color w:val="000000"/>
                <w:sz w:val="10"/>
              </w:rPr>
            </w:pPr>
            <w:r>
              <w:rPr>
                <w:color w:val="000000"/>
                <w:sz w:val="10"/>
              </w:rPr>
              <w:t>25,713.94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380" w:type="dxa"/>
            <w:tcBorders/>
            <w:shd w:fill="FFFFFF" w:val="clear"/>
            <w:vAlign w:val="center"/>
          </w:tcPr>
          <w:p>
            <w:pPr>
              <w:pStyle w:val="TableContents"/>
              <w:spacing w:before="0" w:after="283"/>
              <w:jc w:val="right"/>
              <w:rPr>
                <w:color w:val="000000"/>
                <w:sz w:val="10"/>
              </w:rPr>
            </w:pPr>
            <w:r>
              <w:rPr>
                <w:color w:val="000000"/>
                <w:sz w:val="10"/>
              </w:rPr>
              <w:t>62.50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41,143.16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158,373.44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120,456.02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39,527.30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46,611.97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116,697.82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66,770.51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66,857.11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72" w:type="dxa"/>
            <w:tcBorders/>
            <w:shd w:fill="FFFFFF" w:val="clear"/>
            <w:vAlign w:val="center"/>
          </w:tcPr>
          <w:p>
            <w:pPr>
              <w:pStyle w:val="TableContents"/>
              <w:spacing w:before="0" w:after="283"/>
              <w:jc w:val="left"/>
              <w:rPr>
                <w:color w:val="000000"/>
              </w:rPr>
            </w:pPr>
            <w:r>
              <w:rPr>
                <w:color w:val="000000"/>
              </w:rPr>
              <w:t> </w:t>
            </w:r>
          </w:p>
        </w:tc>
        <w:tc>
          <w:tcPr>
            <w:tcW w:w="278"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78" w:type="dxa"/>
            <w:tcBorders/>
            <w:shd w:fill="FFFFFF" w:val="clear"/>
            <w:vAlign w:val="center"/>
          </w:tcPr>
          <w:p>
            <w:pPr>
              <w:pStyle w:val="TableContents"/>
              <w:spacing w:before="0" w:after="283"/>
              <w:jc w:val="left"/>
              <w:rPr>
                <w:color w:val="000000"/>
              </w:rPr>
            </w:pPr>
            <w:r>
              <w:rPr>
                <w:color w:val="000000"/>
              </w:rPr>
              <w:t> </w:t>
            </w:r>
          </w:p>
        </w:tc>
        <w:tc>
          <w:tcPr>
            <w:tcW w:w="302"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0" w:type="dxa"/>
            <w:tcBorders/>
            <w:shd w:fill="FFFFFF" w:val="clear"/>
            <w:vAlign w:val="center"/>
          </w:tcPr>
          <w:p>
            <w:pPr>
              <w:pStyle w:val="TableContents"/>
              <w:spacing w:before="0" w:after="283"/>
              <w:jc w:val="left"/>
              <w:rPr>
                <w:color w:val="000000"/>
              </w:rPr>
            </w:pPr>
            <w:r>
              <w:rPr>
                <w:color w:val="000000"/>
              </w:rPr>
              <w:t> </w:t>
            </w:r>
          </w:p>
        </w:tc>
        <w:tc>
          <w:tcPr>
            <w:tcW w:w="385"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ind w:left="0" w:right="0" w:firstLine="540"/>
              <w:jc w:val="left"/>
              <w:rPr>
                <w:color w:val="000000"/>
              </w:rPr>
            </w:pPr>
            <w:r>
              <w:rPr>
                <w:color w:val="000000"/>
              </w:rPr>
              <w:t> </w:t>
            </w:r>
          </w:p>
        </w:tc>
      </w:tr>
      <w:tr>
        <w:trPr/>
        <w:tc>
          <w:tcPr>
            <w:tcW w:w="800" w:type="dxa"/>
            <w:tcBorders/>
            <w:shd w:fill="CCEEFF" w:val="clear"/>
            <w:vAlign w:val="center"/>
          </w:tcPr>
          <w:p>
            <w:pPr>
              <w:pStyle w:val="TableContents"/>
              <w:spacing w:before="0" w:after="283"/>
              <w:jc w:val="left"/>
              <w:rPr>
                <w:color w:val="000000"/>
                <w:sz w:val="10"/>
              </w:rPr>
            </w:pPr>
            <w:r>
              <w:rPr>
                <w:color w:val="000000"/>
                <w:sz w:val="10"/>
              </w:rPr>
              <w:t>De Ahorros</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9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38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72" w:type="dxa"/>
            <w:tcBorders/>
            <w:shd w:fill="CCEEFF" w:val="clear"/>
            <w:vAlign w:val="center"/>
          </w:tcPr>
          <w:p>
            <w:pPr>
              <w:pStyle w:val="TableContents"/>
              <w:spacing w:before="0" w:after="283"/>
              <w:jc w:val="left"/>
              <w:rPr>
                <w:color w:val="000000"/>
              </w:rPr>
            </w:pPr>
            <w:r>
              <w:rPr>
                <w:color w:val="000000"/>
              </w:rPr>
              <w:t> </w:t>
            </w:r>
          </w:p>
        </w:tc>
        <w:tc>
          <w:tcPr>
            <w:tcW w:w="278"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78" w:type="dxa"/>
            <w:tcBorders/>
            <w:shd w:fill="CCEEFF" w:val="clear"/>
            <w:vAlign w:val="center"/>
          </w:tcPr>
          <w:p>
            <w:pPr>
              <w:pStyle w:val="TableContents"/>
              <w:spacing w:before="0" w:after="283"/>
              <w:jc w:val="left"/>
              <w:rPr>
                <w:color w:val="000000"/>
              </w:rPr>
            </w:pPr>
            <w:r>
              <w:rPr>
                <w:color w:val="000000"/>
              </w:rPr>
              <w:t> </w:t>
            </w:r>
          </w:p>
        </w:tc>
        <w:tc>
          <w:tcPr>
            <w:tcW w:w="302"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0" w:type="dxa"/>
            <w:tcBorders/>
            <w:shd w:fill="CCEEFF" w:val="clear"/>
            <w:vAlign w:val="center"/>
          </w:tcPr>
          <w:p>
            <w:pPr>
              <w:pStyle w:val="TableContents"/>
              <w:spacing w:before="0" w:after="283"/>
              <w:jc w:val="left"/>
              <w:rPr>
                <w:color w:val="000000"/>
              </w:rPr>
            </w:pPr>
            <w:r>
              <w:rPr>
                <w:color w:val="000000"/>
              </w:rPr>
              <w:t> </w:t>
            </w:r>
          </w:p>
        </w:tc>
        <w:tc>
          <w:tcPr>
            <w:tcW w:w="385"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ind w:left="0" w:right="0" w:firstLine="360"/>
              <w:jc w:val="left"/>
              <w:rPr>
                <w:color w:val="000000"/>
              </w:rPr>
            </w:pPr>
            <w:r>
              <w:rPr>
                <w:color w:val="000000"/>
              </w:rPr>
              <w:t> </w:t>
            </w:r>
          </w:p>
        </w:tc>
      </w:tr>
      <w:tr>
        <w:trPr/>
        <w:tc>
          <w:tcPr>
            <w:tcW w:w="800" w:type="dxa"/>
            <w:tcBorders/>
            <w:shd w:fill="FFFFFF" w:val="clear"/>
            <w:vAlign w:val="center"/>
          </w:tcPr>
          <w:p>
            <w:pPr>
              <w:pStyle w:val="TableContents"/>
              <w:spacing w:before="0" w:after="283"/>
              <w:jc w:val="left"/>
              <w:rPr>
                <w:color w:val="000000"/>
                <w:sz w:val="10"/>
              </w:rPr>
            </w:pPr>
            <w:r>
              <w:rPr>
                <w:color w:val="000000"/>
                <w:sz w:val="10"/>
              </w:rPr>
              <w:t>De Bancos</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90" w:type="dxa"/>
            <w:tcBorders/>
            <w:shd w:fill="FFFFFF" w:val="clear"/>
            <w:vAlign w:val="center"/>
          </w:tcPr>
          <w:p>
            <w:pPr>
              <w:pStyle w:val="TableContents"/>
              <w:spacing w:before="0" w:after="283"/>
              <w:jc w:val="right"/>
              <w:rPr>
                <w:color w:val="000000"/>
                <w:sz w:val="10"/>
              </w:rPr>
            </w:pPr>
            <w:r>
              <w:rPr>
                <w:color w:val="000000"/>
                <w:sz w:val="10"/>
              </w:rPr>
              <w:t>192,274.88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380" w:type="dxa"/>
            <w:tcBorders/>
            <w:shd w:fill="FFFFFF" w:val="clear"/>
            <w:vAlign w:val="center"/>
          </w:tcPr>
          <w:p>
            <w:pPr>
              <w:pStyle w:val="TableContents"/>
              <w:spacing w:before="0" w:after="283"/>
              <w:jc w:val="right"/>
              <w:rPr>
                <w:color w:val="000000"/>
                <w:sz w:val="10"/>
              </w:rPr>
            </w:pPr>
            <w:r>
              <w:rPr>
                <w:color w:val="000000"/>
                <w:sz w:val="10"/>
              </w:rPr>
              <w:t>10.52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1,828,052.81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1,949,986.31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1,871,323.78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1,966,568.63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1,820,987.91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2,100,716.60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2,385,299.46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2,020,327.69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72" w:type="dxa"/>
            <w:tcBorders/>
            <w:shd w:fill="FFFFFF" w:val="clear"/>
            <w:vAlign w:val="center"/>
          </w:tcPr>
          <w:p>
            <w:pPr>
              <w:pStyle w:val="TableContents"/>
              <w:spacing w:before="0" w:after="283"/>
              <w:jc w:val="left"/>
              <w:rPr>
                <w:color w:val="000000"/>
              </w:rPr>
            </w:pPr>
            <w:r>
              <w:rPr>
                <w:color w:val="000000"/>
              </w:rPr>
              <w:t> </w:t>
            </w:r>
          </w:p>
        </w:tc>
        <w:tc>
          <w:tcPr>
            <w:tcW w:w="278"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78" w:type="dxa"/>
            <w:tcBorders/>
            <w:shd w:fill="FFFFFF" w:val="clear"/>
            <w:vAlign w:val="center"/>
          </w:tcPr>
          <w:p>
            <w:pPr>
              <w:pStyle w:val="TableContents"/>
              <w:spacing w:before="0" w:after="283"/>
              <w:jc w:val="left"/>
              <w:rPr>
                <w:color w:val="000000"/>
              </w:rPr>
            </w:pPr>
            <w:r>
              <w:rPr>
                <w:color w:val="000000"/>
              </w:rPr>
              <w:t> </w:t>
            </w:r>
          </w:p>
        </w:tc>
        <w:tc>
          <w:tcPr>
            <w:tcW w:w="302"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0" w:type="dxa"/>
            <w:tcBorders/>
            <w:shd w:fill="FFFFFF" w:val="clear"/>
            <w:vAlign w:val="center"/>
          </w:tcPr>
          <w:p>
            <w:pPr>
              <w:pStyle w:val="TableContents"/>
              <w:spacing w:before="0" w:after="283"/>
              <w:jc w:val="left"/>
              <w:rPr>
                <w:color w:val="000000"/>
              </w:rPr>
            </w:pPr>
            <w:r>
              <w:rPr>
                <w:color w:val="000000"/>
              </w:rPr>
              <w:t> </w:t>
            </w:r>
          </w:p>
        </w:tc>
        <w:tc>
          <w:tcPr>
            <w:tcW w:w="385"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ind w:left="0" w:right="0" w:firstLine="540"/>
              <w:jc w:val="left"/>
              <w:rPr>
                <w:color w:val="000000"/>
              </w:rPr>
            </w:pPr>
            <w:r>
              <w:rPr>
                <w:color w:val="000000"/>
              </w:rPr>
              <w:t> </w:t>
            </w:r>
          </w:p>
        </w:tc>
      </w:tr>
      <w:tr>
        <w:trPr/>
        <w:tc>
          <w:tcPr>
            <w:tcW w:w="800" w:type="dxa"/>
            <w:tcBorders/>
            <w:shd w:fill="CCEEFF" w:val="clear"/>
            <w:vAlign w:val="center"/>
          </w:tcPr>
          <w:p>
            <w:pPr>
              <w:pStyle w:val="TableContents"/>
              <w:spacing w:before="0" w:after="283"/>
              <w:jc w:val="left"/>
              <w:rPr>
                <w:color w:val="000000"/>
                <w:sz w:val="10"/>
              </w:rPr>
            </w:pPr>
            <w:r>
              <w:rPr>
                <w:color w:val="000000"/>
                <w:sz w:val="10"/>
              </w:rPr>
              <w:t>A la Vista</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90" w:type="dxa"/>
            <w:tcBorders/>
            <w:shd w:fill="CCEEFF" w:val="clear"/>
            <w:vAlign w:val="center"/>
          </w:tcPr>
          <w:p>
            <w:pPr>
              <w:pStyle w:val="TableContents"/>
              <w:spacing w:before="0" w:after="283"/>
              <w:jc w:val="right"/>
              <w:rPr>
                <w:color w:val="000000"/>
                <w:sz w:val="10"/>
              </w:rPr>
            </w:pPr>
            <w:r>
              <w:rPr>
                <w:color w:val="000000"/>
                <w:sz w:val="10"/>
              </w:rPr>
              <w:t>8,523.28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380" w:type="dxa"/>
            <w:tcBorders/>
            <w:shd w:fill="CCEEFF" w:val="clear"/>
            <w:vAlign w:val="center"/>
          </w:tcPr>
          <w:p>
            <w:pPr>
              <w:pStyle w:val="TableContents"/>
              <w:spacing w:before="0" w:after="283"/>
              <w:jc w:val="right"/>
              <w:rPr>
                <w:color w:val="000000"/>
                <w:sz w:val="10"/>
              </w:rPr>
            </w:pPr>
            <w:r>
              <w:rPr>
                <w:color w:val="000000"/>
                <w:sz w:val="10"/>
              </w:rPr>
              <w:t>13.87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61,466.02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52,551.94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49,346.70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82,543.98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18,913.47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76,177.58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179,290.98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69,989.30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72" w:type="dxa"/>
            <w:tcBorders/>
            <w:shd w:fill="CCEEFF" w:val="clear"/>
            <w:vAlign w:val="center"/>
          </w:tcPr>
          <w:p>
            <w:pPr>
              <w:pStyle w:val="TableContents"/>
              <w:spacing w:before="0" w:after="283"/>
              <w:jc w:val="left"/>
              <w:rPr>
                <w:color w:val="000000"/>
              </w:rPr>
            </w:pPr>
            <w:r>
              <w:rPr>
                <w:color w:val="000000"/>
              </w:rPr>
              <w:t> </w:t>
            </w:r>
          </w:p>
        </w:tc>
        <w:tc>
          <w:tcPr>
            <w:tcW w:w="278"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78" w:type="dxa"/>
            <w:tcBorders/>
            <w:shd w:fill="CCEEFF" w:val="clear"/>
            <w:vAlign w:val="center"/>
          </w:tcPr>
          <w:p>
            <w:pPr>
              <w:pStyle w:val="TableContents"/>
              <w:spacing w:before="0" w:after="283"/>
              <w:jc w:val="left"/>
              <w:rPr>
                <w:color w:val="000000"/>
              </w:rPr>
            </w:pPr>
            <w:r>
              <w:rPr>
                <w:color w:val="000000"/>
              </w:rPr>
              <w:t> </w:t>
            </w:r>
          </w:p>
        </w:tc>
        <w:tc>
          <w:tcPr>
            <w:tcW w:w="302"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0" w:type="dxa"/>
            <w:tcBorders/>
            <w:shd w:fill="CCEEFF" w:val="clear"/>
            <w:vAlign w:val="center"/>
          </w:tcPr>
          <w:p>
            <w:pPr>
              <w:pStyle w:val="TableContents"/>
              <w:spacing w:before="0" w:after="283"/>
              <w:jc w:val="left"/>
              <w:rPr>
                <w:color w:val="000000"/>
              </w:rPr>
            </w:pPr>
            <w:r>
              <w:rPr>
                <w:color w:val="000000"/>
              </w:rPr>
              <w:t> </w:t>
            </w:r>
          </w:p>
        </w:tc>
        <w:tc>
          <w:tcPr>
            <w:tcW w:w="385"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ind w:left="0" w:right="0" w:firstLine="540"/>
              <w:jc w:val="left"/>
              <w:rPr>
                <w:color w:val="000000"/>
              </w:rPr>
            </w:pPr>
            <w:r>
              <w:rPr>
                <w:color w:val="000000"/>
              </w:rPr>
              <w:t> </w:t>
            </w:r>
          </w:p>
        </w:tc>
      </w:tr>
      <w:tr>
        <w:trPr/>
        <w:tc>
          <w:tcPr>
            <w:tcW w:w="800" w:type="dxa"/>
            <w:tcBorders/>
            <w:shd w:fill="FFFFFF" w:val="clear"/>
            <w:vAlign w:val="center"/>
          </w:tcPr>
          <w:p>
            <w:pPr>
              <w:pStyle w:val="TableContents"/>
              <w:spacing w:before="0" w:after="283"/>
              <w:jc w:val="left"/>
              <w:rPr>
                <w:color w:val="000000"/>
                <w:sz w:val="10"/>
              </w:rPr>
            </w:pPr>
            <w:r>
              <w:rPr>
                <w:color w:val="000000"/>
                <w:sz w:val="10"/>
              </w:rPr>
              <w:t>A Plazo</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90" w:type="dxa"/>
            <w:tcBorders/>
            <w:shd w:fill="FFFFFF" w:val="clear"/>
            <w:vAlign w:val="center"/>
          </w:tcPr>
          <w:p>
            <w:pPr>
              <w:pStyle w:val="TableContents"/>
              <w:spacing w:before="0" w:after="283"/>
              <w:jc w:val="right"/>
              <w:rPr>
                <w:color w:val="000000"/>
                <w:sz w:val="10"/>
              </w:rPr>
            </w:pPr>
            <w:r>
              <w:rPr>
                <w:color w:val="000000"/>
                <w:sz w:val="10"/>
              </w:rPr>
              <w:t>183,751.60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380" w:type="dxa"/>
            <w:tcBorders/>
            <w:shd w:fill="FFFFFF" w:val="clear"/>
            <w:vAlign w:val="center"/>
          </w:tcPr>
          <w:p>
            <w:pPr>
              <w:pStyle w:val="TableContents"/>
              <w:spacing w:before="0" w:after="283"/>
              <w:jc w:val="right"/>
              <w:rPr>
                <w:color w:val="000000"/>
                <w:sz w:val="10"/>
              </w:rPr>
            </w:pPr>
            <w:r>
              <w:rPr>
                <w:color w:val="000000"/>
                <w:sz w:val="10"/>
              </w:rPr>
              <w:t>10.40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1,766,586.79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1,897,434.37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1,821,977.07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1,884,024.65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1,802,074.43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2,024,539.03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2,206,008.48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1,950,338.39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72" w:type="dxa"/>
            <w:tcBorders/>
            <w:shd w:fill="FFFFFF" w:val="clear"/>
            <w:vAlign w:val="center"/>
          </w:tcPr>
          <w:p>
            <w:pPr>
              <w:pStyle w:val="TableContents"/>
              <w:spacing w:before="0" w:after="283"/>
              <w:jc w:val="left"/>
              <w:rPr>
                <w:color w:val="000000"/>
              </w:rPr>
            </w:pPr>
            <w:r>
              <w:rPr>
                <w:color w:val="000000"/>
              </w:rPr>
              <w:t> </w:t>
            </w:r>
          </w:p>
        </w:tc>
        <w:tc>
          <w:tcPr>
            <w:tcW w:w="278"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78" w:type="dxa"/>
            <w:tcBorders/>
            <w:shd w:fill="FFFFFF" w:val="clear"/>
            <w:vAlign w:val="center"/>
          </w:tcPr>
          <w:p>
            <w:pPr>
              <w:pStyle w:val="TableContents"/>
              <w:spacing w:before="0" w:after="283"/>
              <w:jc w:val="left"/>
              <w:rPr>
                <w:color w:val="000000"/>
              </w:rPr>
            </w:pPr>
            <w:r>
              <w:rPr>
                <w:color w:val="000000"/>
              </w:rPr>
              <w:t> </w:t>
            </w:r>
          </w:p>
        </w:tc>
        <w:tc>
          <w:tcPr>
            <w:tcW w:w="302"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0" w:type="dxa"/>
            <w:tcBorders/>
            <w:shd w:fill="FFFFFF" w:val="clear"/>
            <w:vAlign w:val="center"/>
          </w:tcPr>
          <w:p>
            <w:pPr>
              <w:pStyle w:val="TableContents"/>
              <w:spacing w:before="0" w:after="283"/>
              <w:jc w:val="left"/>
              <w:rPr>
                <w:color w:val="000000"/>
              </w:rPr>
            </w:pPr>
            <w:r>
              <w:rPr>
                <w:color w:val="000000"/>
              </w:rPr>
              <w:t> </w:t>
            </w:r>
          </w:p>
        </w:tc>
        <w:tc>
          <w:tcPr>
            <w:tcW w:w="385"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jc w:val="left"/>
              <w:rPr>
                <w:color w:val="000000"/>
              </w:rPr>
            </w:pPr>
            <w:r>
              <w:rPr>
                <w:color w:val="000000"/>
              </w:rPr>
              <w:t> </w:t>
            </w:r>
          </w:p>
        </w:tc>
      </w:tr>
      <w:tr>
        <w:trPr/>
        <w:tc>
          <w:tcPr>
            <w:tcW w:w="800" w:type="dxa"/>
            <w:tcBorders/>
            <w:shd w:fill="CCEEFF" w:val="clear"/>
            <w:vAlign w:val="center"/>
          </w:tcPr>
          <w:p>
            <w:pPr>
              <w:pStyle w:val="TableContents"/>
              <w:spacing w:before="0" w:after="283"/>
              <w:rPr>
                <w:color w:val="000000"/>
                <w:sz w:val="10"/>
              </w:rPr>
            </w:pPr>
            <w:r>
              <w:rPr>
                <w:color w:val="000000"/>
                <w:sz w:val="10"/>
              </w:rPr>
              <w:t>OBLIGACIONES</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90" w:type="dxa"/>
            <w:tcBorders/>
            <w:shd w:fill="CCEEFF" w:val="clear"/>
            <w:vAlign w:val="center"/>
          </w:tcPr>
          <w:p>
            <w:pPr>
              <w:pStyle w:val="TableContents"/>
              <w:spacing w:before="0" w:after="283"/>
              <w:jc w:val="right"/>
              <w:rPr>
                <w:color w:val="000000"/>
                <w:sz w:val="10"/>
              </w:rPr>
            </w:pPr>
            <w:r>
              <w:rPr>
                <w:color w:val="000000"/>
                <w:sz w:val="10"/>
              </w:rPr>
              <w:t>-523,929.35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380" w:type="dxa"/>
            <w:tcBorders/>
            <w:shd w:fill="CCEEFF" w:val="clear"/>
            <w:vAlign w:val="center"/>
          </w:tcPr>
          <w:p>
            <w:pPr>
              <w:pStyle w:val="TableContents"/>
              <w:spacing w:before="0" w:after="283"/>
              <w:jc w:val="right"/>
              <w:rPr>
                <w:color w:val="000000"/>
                <w:sz w:val="10"/>
              </w:rPr>
            </w:pPr>
            <w:r>
              <w:rPr>
                <w:color w:val="000000"/>
                <w:sz w:val="10"/>
              </w:rPr>
              <w:t>-12.64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4,145,397.61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3,875,280.87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3,611,188.98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3,653,105.36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3,873,382.62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4,102,519.28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3,706,350.65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3,621,468.26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72" w:type="dxa"/>
            <w:tcBorders/>
            <w:shd w:fill="CCEEFF" w:val="clear"/>
            <w:vAlign w:val="center"/>
          </w:tcPr>
          <w:p>
            <w:pPr>
              <w:pStyle w:val="TableContents"/>
              <w:spacing w:before="0" w:after="283"/>
              <w:jc w:val="left"/>
              <w:rPr>
                <w:color w:val="000000"/>
              </w:rPr>
            </w:pPr>
            <w:r>
              <w:rPr>
                <w:color w:val="000000"/>
              </w:rPr>
              <w:t> </w:t>
            </w:r>
          </w:p>
        </w:tc>
        <w:tc>
          <w:tcPr>
            <w:tcW w:w="278"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78" w:type="dxa"/>
            <w:tcBorders/>
            <w:shd w:fill="CCEEFF" w:val="clear"/>
            <w:vAlign w:val="center"/>
          </w:tcPr>
          <w:p>
            <w:pPr>
              <w:pStyle w:val="TableContents"/>
              <w:spacing w:before="0" w:after="283"/>
              <w:jc w:val="left"/>
              <w:rPr>
                <w:color w:val="000000"/>
              </w:rPr>
            </w:pPr>
            <w:r>
              <w:rPr>
                <w:color w:val="000000"/>
              </w:rPr>
              <w:t> </w:t>
            </w:r>
          </w:p>
        </w:tc>
        <w:tc>
          <w:tcPr>
            <w:tcW w:w="302"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0" w:type="dxa"/>
            <w:tcBorders/>
            <w:shd w:fill="CCEEFF" w:val="clear"/>
            <w:vAlign w:val="center"/>
          </w:tcPr>
          <w:p>
            <w:pPr>
              <w:pStyle w:val="TableContents"/>
              <w:spacing w:before="0" w:after="283"/>
              <w:jc w:val="left"/>
              <w:rPr>
                <w:color w:val="000000"/>
              </w:rPr>
            </w:pPr>
            <w:r>
              <w:rPr>
                <w:color w:val="000000"/>
              </w:rPr>
              <w:t> </w:t>
            </w:r>
          </w:p>
        </w:tc>
        <w:tc>
          <w:tcPr>
            <w:tcW w:w="385"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ind w:left="0" w:right="0" w:firstLine="180"/>
              <w:jc w:val="left"/>
              <w:rPr>
                <w:color w:val="000000"/>
              </w:rPr>
            </w:pPr>
            <w:r>
              <w:rPr>
                <w:color w:val="000000"/>
              </w:rPr>
              <w:t> </w:t>
            </w:r>
          </w:p>
        </w:tc>
      </w:tr>
      <w:tr>
        <w:trPr/>
        <w:tc>
          <w:tcPr>
            <w:tcW w:w="800" w:type="dxa"/>
            <w:tcBorders/>
            <w:shd w:fill="FFFFFF" w:val="clear"/>
            <w:vAlign w:val="center"/>
          </w:tcPr>
          <w:p>
            <w:pPr>
              <w:pStyle w:val="TableContents"/>
              <w:spacing w:before="0" w:after="283"/>
              <w:rPr>
                <w:color w:val="000000"/>
                <w:sz w:val="10"/>
              </w:rPr>
            </w:pPr>
            <w:r>
              <w:rPr>
                <w:color w:val="000000"/>
                <w:sz w:val="10"/>
              </w:rPr>
              <w:t>Locales</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9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38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72" w:type="dxa"/>
            <w:tcBorders/>
            <w:shd w:fill="FFFFFF" w:val="clear"/>
            <w:vAlign w:val="center"/>
          </w:tcPr>
          <w:p>
            <w:pPr>
              <w:pStyle w:val="TableContents"/>
              <w:spacing w:before="0" w:after="283"/>
              <w:jc w:val="left"/>
              <w:rPr>
                <w:color w:val="000000"/>
              </w:rPr>
            </w:pPr>
            <w:r>
              <w:rPr>
                <w:color w:val="000000"/>
              </w:rPr>
              <w:t> </w:t>
            </w:r>
          </w:p>
        </w:tc>
        <w:tc>
          <w:tcPr>
            <w:tcW w:w="278"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78" w:type="dxa"/>
            <w:tcBorders/>
            <w:shd w:fill="FFFFFF" w:val="clear"/>
            <w:vAlign w:val="center"/>
          </w:tcPr>
          <w:p>
            <w:pPr>
              <w:pStyle w:val="TableContents"/>
              <w:spacing w:before="0" w:after="283"/>
              <w:jc w:val="left"/>
              <w:rPr>
                <w:color w:val="000000"/>
              </w:rPr>
            </w:pPr>
            <w:r>
              <w:rPr>
                <w:color w:val="000000"/>
              </w:rPr>
              <w:t> </w:t>
            </w:r>
          </w:p>
        </w:tc>
        <w:tc>
          <w:tcPr>
            <w:tcW w:w="302"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0" w:type="dxa"/>
            <w:tcBorders/>
            <w:shd w:fill="FFFFFF" w:val="clear"/>
            <w:vAlign w:val="center"/>
          </w:tcPr>
          <w:p>
            <w:pPr>
              <w:pStyle w:val="TableContents"/>
              <w:spacing w:before="0" w:after="283"/>
              <w:jc w:val="left"/>
              <w:rPr>
                <w:color w:val="000000"/>
              </w:rPr>
            </w:pPr>
            <w:r>
              <w:rPr>
                <w:color w:val="000000"/>
              </w:rPr>
              <w:t> </w:t>
            </w:r>
          </w:p>
        </w:tc>
        <w:tc>
          <w:tcPr>
            <w:tcW w:w="385"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ind w:left="0" w:right="0" w:firstLine="180"/>
              <w:jc w:val="left"/>
              <w:rPr>
                <w:color w:val="000000"/>
              </w:rPr>
            </w:pPr>
            <w:r>
              <w:rPr>
                <w:color w:val="000000"/>
              </w:rPr>
              <w:t> </w:t>
            </w:r>
          </w:p>
        </w:tc>
      </w:tr>
      <w:tr>
        <w:trPr/>
        <w:tc>
          <w:tcPr>
            <w:tcW w:w="800" w:type="dxa"/>
            <w:tcBorders/>
            <w:shd w:fill="CCEEFF" w:val="clear"/>
            <w:vAlign w:val="center"/>
          </w:tcPr>
          <w:p>
            <w:pPr>
              <w:pStyle w:val="TableContents"/>
              <w:spacing w:before="0" w:after="283"/>
              <w:rPr>
                <w:color w:val="000000"/>
                <w:sz w:val="10"/>
              </w:rPr>
            </w:pPr>
            <w:r>
              <w:rPr>
                <w:color w:val="000000"/>
                <w:sz w:val="10"/>
              </w:rPr>
              <w:t>Extranjero</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90" w:type="dxa"/>
            <w:tcBorders/>
            <w:shd w:fill="CCEEFF" w:val="clear"/>
            <w:vAlign w:val="center"/>
          </w:tcPr>
          <w:p>
            <w:pPr>
              <w:pStyle w:val="TableContents"/>
              <w:spacing w:before="0" w:after="283"/>
              <w:jc w:val="right"/>
              <w:rPr>
                <w:color w:val="000000"/>
                <w:sz w:val="10"/>
              </w:rPr>
            </w:pPr>
            <w:r>
              <w:rPr>
                <w:color w:val="000000"/>
                <w:sz w:val="10"/>
              </w:rPr>
              <w:t>-523,929.35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380" w:type="dxa"/>
            <w:tcBorders/>
            <w:shd w:fill="CCEEFF" w:val="clear"/>
            <w:vAlign w:val="center"/>
          </w:tcPr>
          <w:p>
            <w:pPr>
              <w:pStyle w:val="TableContents"/>
              <w:spacing w:before="0" w:after="283"/>
              <w:jc w:val="right"/>
              <w:rPr>
                <w:color w:val="000000"/>
                <w:sz w:val="10"/>
              </w:rPr>
            </w:pPr>
            <w:r>
              <w:rPr>
                <w:color w:val="000000"/>
                <w:sz w:val="10"/>
              </w:rPr>
              <w:t>-12.64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4,145,397.61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3,875,280.87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3,611,188.98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3,653,105.36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3,873,382.62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4,102,519.28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3,706,350.65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3,621,468.26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72" w:type="dxa"/>
            <w:tcBorders/>
            <w:shd w:fill="CCEEFF" w:val="clear"/>
            <w:vAlign w:val="center"/>
          </w:tcPr>
          <w:p>
            <w:pPr>
              <w:pStyle w:val="TableContents"/>
              <w:spacing w:before="0" w:after="283"/>
              <w:jc w:val="left"/>
              <w:rPr>
                <w:color w:val="000000"/>
              </w:rPr>
            </w:pPr>
            <w:r>
              <w:rPr>
                <w:color w:val="000000"/>
              </w:rPr>
              <w:t> </w:t>
            </w:r>
          </w:p>
        </w:tc>
        <w:tc>
          <w:tcPr>
            <w:tcW w:w="278"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78" w:type="dxa"/>
            <w:tcBorders/>
            <w:shd w:fill="CCEEFF" w:val="clear"/>
            <w:vAlign w:val="center"/>
          </w:tcPr>
          <w:p>
            <w:pPr>
              <w:pStyle w:val="TableContents"/>
              <w:spacing w:before="0" w:after="283"/>
              <w:jc w:val="left"/>
              <w:rPr>
                <w:color w:val="000000"/>
              </w:rPr>
            </w:pPr>
            <w:r>
              <w:rPr>
                <w:color w:val="000000"/>
              </w:rPr>
              <w:t> </w:t>
            </w:r>
          </w:p>
        </w:tc>
        <w:tc>
          <w:tcPr>
            <w:tcW w:w="302"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0" w:type="dxa"/>
            <w:tcBorders/>
            <w:shd w:fill="CCEEFF" w:val="clear"/>
            <w:vAlign w:val="center"/>
          </w:tcPr>
          <w:p>
            <w:pPr>
              <w:pStyle w:val="TableContents"/>
              <w:spacing w:before="0" w:after="283"/>
              <w:jc w:val="left"/>
              <w:rPr>
                <w:color w:val="000000"/>
              </w:rPr>
            </w:pPr>
            <w:r>
              <w:rPr>
                <w:color w:val="000000"/>
              </w:rPr>
              <w:t> </w:t>
            </w:r>
          </w:p>
        </w:tc>
        <w:tc>
          <w:tcPr>
            <w:tcW w:w="385"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jc w:val="left"/>
              <w:rPr>
                <w:color w:val="000000"/>
              </w:rPr>
            </w:pPr>
            <w:r>
              <w:rPr>
                <w:color w:val="000000"/>
              </w:rPr>
              <w:t> </w:t>
            </w:r>
          </w:p>
        </w:tc>
      </w:tr>
      <w:tr>
        <w:trPr/>
        <w:tc>
          <w:tcPr>
            <w:tcW w:w="800" w:type="dxa"/>
            <w:tcBorders/>
            <w:shd w:fill="FFFFFF" w:val="clear"/>
            <w:vAlign w:val="center"/>
          </w:tcPr>
          <w:p>
            <w:pPr>
              <w:pStyle w:val="TableContents"/>
              <w:spacing w:before="0" w:after="283"/>
              <w:jc w:val="left"/>
              <w:rPr>
                <w:color w:val="000000"/>
                <w:sz w:val="10"/>
              </w:rPr>
            </w:pPr>
            <w:r>
              <w:rPr>
                <w:color w:val="000000"/>
                <w:sz w:val="10"/>
              </w:rPr>
              <w:t>OTROS PASIVOS</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90" w:type="dxa"/>
            <w:tcBorders/>
            <w:shd w:fill="FFFFFF" w:val="clear"/>
            <w:vAlign w:val="center"/>
          </w:tcPr>
          <w:p>
            <w:pPr>
              <w:pStyle w:val="TableContents"/>
              <w:spacing w:before="0" w:after="283"/>
              <w:jc w:val="right"/>
              <w:rPr>
                <w:color w:val="000000"/>
                <w:sz w:val="10"/>
              </w:rPr>
            </w:pPr>
            <w:r>
              <w:rPr>
                <w:color w:val="000000"/>
                <w:sz w:val="10"/>
              </w:rPr>
              <w:t>60,683.09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380" w:type="dxa"/>
            <w:tcBorders/>
            <w:shd w:fill="FFFFFF" w:val="clear"/>
            <w:vAlign w:val="center"/>
          </w:tcPr>
          <w:p>
            <w:pPr>
              <w:pStyle w:val="TableContents"/>
              <w:spacing w:before="0" w:after="283"/>
              <w:jc w:val="right"/>
              <w:rPr>
                <w:color w:val="000000"/>
                <w:sz w:val="10"/>
              </w:rPr>
            </w:pPr>
            <w:r>
              <w:rPr>
                <w:color w:val="000000"/>
                <w:sz w:val="10"/>
              </w:rPr>
              <w:t>99.04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61,273.47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52,047.76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80,866.80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85,280.71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66,537.93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84,482.77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115,622.84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121,956.57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72" w:type="dxa"/>
            <w:tcBorders/>
            <w:shd w:fill="FFFFFF" w:val="clear"/>
            <w:vAlign w:val="center"/>
          </w:tcPr>
          <w:p>
            <w:pPr>
              <w:pStyle w:val="TableContents"/>
              <w:spacing w:before="0" w:after="283"/>
              <w:jc w:val="left"/>
              <w:rPr>
                <w:color w:val="000000"/>
              </w:rPr>
            </w:pPr>
            <w:r>
              <w:rPr>
                <w:color w:val="000000"/>
              </w:rPr>
              <w:t> </w:t>
            </w:r>
          </w:p>
        </w:tc>
        <w:tc>
          <w:tcPr>
            <w:tcW w:w="278"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78" w:type="dxa"/>
            <w:tcBorders/>
            <w:shd w:fill="FFFFFF" w:val="clear"/>
            <w:vAlign w:val="center"/>
          </w:tcPr>
          <w:p>
            <w:pPr>
              <w:pStyle w:val="TableContents"/>
              <w:spacing w:before="0" w:after="283"/>
              <w:jc w:val="left"/>
              <w:rPr>
                <w:color w:val="000000"/>
              </w:rPr>
            </w:pPr>
            <w:r>
              <w:rPr>
                <w:color w:val="000000"/>
              </w:rPr>
              <w:t> </w:t>
            </w:r>
          </w:p>
        </w:tc>
        <w:tc>
          <w:tcPr>
            <w:tcW w:w="302"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0" w:type="dxa"/>
            <w:tcBorders/>
            <w:shd w:fill="FFFFFF" w:val="clear"/>
            <w:vAlign w:val="center"/>
          </w:tcPr>
          <w:p>
            <w:pPr>
              <w:pStyle w:val="TableContents"/>
              <w:spacing w:before="0" w:after="283"/>
              <w:jc w:val="left"/>
              <w:rPr>
                <w:color w:val="000000"/>
              </w:rPr>
            </w:pPr>
            <w:r>
              <w:rPr>
                <w:color w:val="000000"/>
              </w:rPr>
              <w:t> </w:t>
            </w:r>
          </w:p>
        </w:tc>
        <w:tc>
          <w:tcPr>
            <w:tcW w:w="385"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ind w:left="0" w:right="0" w:firstLine="180"/>
              <w:jc w:val="left"/>
              <w:rPr>
                <w:color w:val="000000"/>
              </w:rPr>
            </w:pPr>
            <w:r>
              <w:rPr>
                <w:color w:val="000000"/>
              </w:rPr>
              <w:t> </w:t>
            </w:r>
          </w:p>
        </w:tc>
      </w:tr>
      <w:tr>
        <w:trPr/>
        <w:tc>
          <w:tcPr>
            <w:tcW w:w="800" w:type="dxa"/>
            <w:tcBorders/>
            <w:shd w:fill="CCEEFF" w:val="clear"/>
            <w:vAlign w:val="center"/>
          </w:tcPr>
          <w:p>
            <w:pPr>
              <w:pStyle w:val="TableContents"/>
              <w:spacing w:before="0" w:after="283"/>
              <w:rPr>
                <w:color w:val="000000"/>
                <w:sz w:val="10"/>
              </w:rPr>
            </w:pPr>
            <w:r>
              <w:rPr>
                <w:color w:val="000000"/>
                <w:sz w:val="10"/>
              </w:rPr>
              <w:t>Locales</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90" w:type="dxa"/>
            <w:tcBorders/>
            <w:shd w:fill="CCEEFF" w:val="clear"/>
            <w:vAlign w:val="center"/>
          </w:tcPr>
          <w:p>
            <w:pPr>
              <w:pStyle w:val="TableContents"/>
              <w:spacing w:before="0" w:after="283"/>
              <w:jc w:val="right"/>
              <w:rPr>
                <w:color w:val="000000"/>
                <w:sz w:val="10"/>
              </w:rPr>
            </w:pPr>
            <w:r>
              <w:rPr>
                <w:color w:val="000000"/>
                <w:sz w:val="10"/>
              </w:rPr>
              <w:t>18,248.58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380" w:type="dxa"/>
            <w:tcBorders/>
            <w:shd w:fill="CCEEFF" w:val="clear"/>
            <w:vAlign w:val="center"/>
          </w:tcPr>
          <w:p>
            <w:pPr>
              <w:pStyle w:val="TableContents"/>
              <w:spacing w:before="0" w:after="283"/>
              <w:jc w:val="right"/>
              <w:rPr>
                <w:color w:val="000000"/>
                <w:sz w:val="10"/>
              </w:rPr>
            </w:pPr>
            <w:r>
              <w:rPr>
                <w:color w:val="000000"/>
                <w:sz w:val="10"/>
              </w:rPr>
              <w:t>239.08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7,632.95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7,538.30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7,262.53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11,353.42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8,277.18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24,179.43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31,169.91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25,881.53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72" w:type="dxa"/>
            <w:tcBorders/>
            <w:shd w:fill="CCEEFF" w:val="clear"/>
            <w:vAlign w:val="center"/>
          </w:tcPr>
          <w:p>
            <w:pPr>
              <w:pStyle w:val="TableContents"/>
              <w:spacing w:before="0" w:after="283"/>
              <w:jc w:val="left"/>
              <w:rPr>
                <w:color w:val="000000"/>
              </w:rPr>
            </w:pPr>
            <w:r>
              <w:rPr>
                <w:color w:val="000000"/>
              </w:rPr>
              <w:t> </w:t>
            </w:r>
          </w:p>
        </w:tc>
        <w:tc>
          <w:tcPr>
            <w:tcW w:w="278"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78" w:type="dxa"/>
            <w:tcBorders/>
            <w:shd w:fill="CCEEFF" w:val="clear"/>
            <w:vAlign w:val="center"/>
          </w:tcPr>
          <w:p>
            <w:pPr>
              <w:pStyle w:val="TableContents"/>
              <w:spacing w:before="0" w:after="283"/>
              <w:jc w:val="left"/>
              <w:rPr>
                <w:color w:val="000000"/>
              </w:rPr>
            </w:pPr>
            <w:r>
              <w:rPr>
                <w:color w:val="000000"/>
              </w:rPr>
              <w:t> </w:t>
            </w:r>
          </w:p>
        </w:tc>
        <w:tc>
          <w:tcPr>
            <w:tcW w:w="302"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0" w:type="dxa"/>
            <w:tcBorders/>
            <w:shd w:fill="CCEEFF" w:val="clear"/>
            <w:vAlign w:val="center"/>
          </w:tcPr>
          <w:p>
            <w:pPr>
              <w:pStyle w:val="TableContents"/>
              <w:spacing w:before="0" w:after="283"/>
              <w:jc w:val="left"/>
              <w:rPr>
                <w:color w:val="000000"/>
              </w:rPr>
            </w:pPr>
            <w:r>
              <w:rPr>
                <w:color w:val="000000"/>
              </w:rPr>
              <w:t> </w:t>
            </w:r>
          </w:p>
        </w:tc>
        <w:tc>
          <w:tcPr>
            <w:tcW w:w="385"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ind w:left="0" w:right="0" w:firstLine="180"/>
              <w:jc w:val="left"/>
              <w:rPr>
                <w:color w:val="000000"/>
              </w:rPr>
            </w:pPr>
            <w:r>
              <w:rPr>
                <w:color w:val="000000"/>
              </w:rPr>
              <w:t> </w:t>
            </w:r>
          </w:p>
        </w:tc>
      </w:tr>
      <w:tr>
        <w:trPr/>
        <w:tc>
          <w:tcPr>
            <w:tcW w:w="800" w:type="dxa"/>
            <w:tcBorders/>
            <w:shd w:fill="FFFFFF" w:val="clear"/>
            <w:vAlign w:val="center"/>
          </w:tcPr>
          <w:p>
            <w:pPr>
              <w:pStyle w:val="TableContents"/>
              <w:spacing w:before="0" w:after="283"/>
              <w:rPr>
                <w:color w:val="000000"/>
                <w:sz w:val="10"/>
              </w:rPr>
            </w:pPr>
            <w:r>
              <w:rPr>
                <w:color w:val="000000"/>
                <w:sz w:val="10"/>
              </w:rPr>
              <w:t>Extranjero</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90" w:type="dxa"/>
            <w:tcBorders/>
            <w:shd w:fill="FFFFFF" w:val="clear"/>
            <w:vAlign w:val="center"/>
          </w:tcPr>
          <w:p>
            <w:pPr>
              <w:pStyle w:val="TableContents"/>
              <w:spacing w:before="0" w:after="283"/>
              <w:jc w:val="right"/>
              <w:rPr>
                <w:color w:val="000000"/>
                <w:sz w:val="10"/>
              </w:rPr>
            </w:pPr>
            <w:r>
              <w:rPr>
                <w:color w:val="000000"/>
                <w:sz w:val="10"/>
              </w:rPr>
              <w:t>42,434.51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380" w:type="dxa"/>
            <w:tcBorders/>
            <w:shd w:fill="FFFFFF" w:val="clear"/>
            <w:vAlign w:val="center"/>
          </w:tcPr>
          <w:p>
            <w:pPr>
              <w:pStyle w:val="TableContents"/>
              <w:spacing w:before="0" w:after="283"/>
              <w:jc w:val="right"/>
              <w:rPr>
                <w:color w:val="000000"/>
                <w:sz w:val="10"/>
              </w:rPr>
            </w:pPr>
            <w:r>
              <w:rPr>
                <w:color w:val="000000"/>
                <w:sz w:val="10"/>
              </w:rPr>
              <w:t>79.11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53,640.53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44,509.46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73,604.27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73,927.29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58,260.75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60,303.34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84,452.92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96,075.04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72" w:type="dxa"/>
            <w:tcBorders/>
            <w:shd w:fill="FFFFFF" w:val="clear"/>
            <w:vAlign w:val="center"/>
          </w:tcPr>
          <w:p>
            <w:pPr>
              <w:pStyle w:val="TableContents"/>
              <w:spacing w:before="0" w:after="283"/>
              <w:jc w:val="left"/>
              <w:rPr>
                <w:color w:val="000000"/>
              </w:rPr>
            </w:pPr>
            <w:r>
              <w:rPr>
                <w:color w:val="000000"/>
              </w:rPr>
              <w:t> </w:t>
            </w:r>
          </w:p>
        </w:tc>
        <w:tc>
          <w:tcPr>
            <w:tcW w:w="278"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78" w:type="dxa"/>
            <w:tcBorders/>
            <w:shd w:fill="FFFFFF" w:val="clear"/>
            <w:vAlign w:val="center"/>
          </w:tcPr>
          <w:p>
            <w:pPr>
              <w:pStyle w:val="TableContents"/>
              <w:spacing w:before="0" w:after="283"/>
              <w:jc w:val="left"/>
              <w:rPr>
                <w:color w:val="000000"/>
              </w:rPr>
            </w:pPr>
            <w:r>
              <w:rPr>
                <w:color w:val="000000"/>
              </w:rPr>
              <w:t> </w:t>
            </w:r>
          </w:p>
        </w:tc>
        <w:tc>
          <w:tcPr>
            <w:tcW w:w="302"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0" w:type="dxa"/>
            <w:tcBorders/>
            <w:shd w:fill="FFFFFF" w:val="clear"/>
            <w:vAlign w:val="center"/>
          </w:tcPr>
          <w:p>
            <w:pPr>
              <w:pStyle w:val="TableContents"/>
              <w:spacing w:before="0" w:after="283"/>
              <w:jc w:val="left"/>
              <w:rPr>
                <w:color w:val="000000"/>
              </w:rPr>
            </w:pPr>
            <w:r>
              <w:rPr>
                <w:color w:val="000000"/>
              </w:rPr>
              <w:t> </w:t>
            </w:r>
          </w:p>
        </w:tc>
        <w:tc>
          <w:tcPr>
            <w:tcW w:w="385"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jc w:val="left"/>
              <w:rPr>
                <w:color w:val="000000"/>
              </w:rPr>
            </w:pPr>
            <w:r>
              <w:rPr>
                <w:color w:val="000000"/>
              </w:rPr>
              <w:t> </w:t>
            </w:r>
          </w:p>
        </w:tc>
      </w:tr>
      <w:tr>
        <w:trPr/>
        <w:tc>
          <w:tcPr>
            <w:tcW w:w="800" w:type="dxa"/>
            <w:tcBorders/>
            <w:shd w:fill="CCEEFF" w:val="clear"/>
            <w:vAlign w:val="center"/>
          </w:tcPr>
          <w:p>
            <w:pPr>
              <w:pStyle w:val="TableContents"/>
              <w:spacing w:before="0" w:after="283"/>
              <w:rPr>
                <w:color w:val="000000"/>
                <w:sz w:val="10"/>
              </w:rPr>
            </w:pPr>
            <w:r>
              <w:rPr>
                <w:color w:val="000000"/>
                <w:sz w:val="10"/>
              </w:rPr>
              <w:t>PATRIMONIO</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90" w:type="dxa"/>
            <w:tcBorders/>
            <w:shd w:fill="CCEEFF" w:val="clear"/>
            <w:vAlign w:val="center"/>
          </w:tcPr>
          <w:p>
            <w:pPr>
              <w:pStyle w:val="TableContents"/>
              <w:spacing w:before="0" w:after="283"/>
              <w:jc w:val="right"/>
              <w:rPr>
                <w:color w:val="000000"/>
                <w:sz w:val="10"/>
              </w:rPr>
            </w:pPr>
            <w:r>
              <w:rPr>
                <w:color w:val="000000"/>
                <w:sz w:val="10"/>
              </w:rPr>
              <w:t>29,102.22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380" w:type="dxa"/>
            <w:tcBorders/>
            <w:shd w:fill="CCEEFF" w:val="clear"/>
            <w:vAlign w:val="center"/>
          </w:tcPr>
          <w:p>
            <w:pPr>
              <w:pStyle w:val="TableContents"/>
              <w:spacing w:before="0" w:after="283"/>
              <w:jc w:val="right"/>
              <w:rPr>
                <w:color w:val="000000"/>
                <w:sz w:val="10"/>
              </w:rPr>
            </w:pPr>
            <w:r>
              <w:rPr>
                <w:color w:val="000000"/>
                <w:sz w:val="10"/>
              </w:rPr>
              <w:t>3.33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873,398.22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881,150.79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891,395.34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900,696.81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889,310.37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893,789.01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899,492.43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902,500.45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72" w:type="dxa"/>
            <w:tcBorders/>
            <w:shd w:fill="CCEEFF" w:val="clear"/>
            <w:vAlign w:val="center"/>
          </w:tcPr>
          <w:p>
            <w:pPr>
              <w:pStyle w:val="TableContents"/>
              <w:spacing w:before="0" w:after="283"/>
              <w:jc w:val="left"/>
              <w:rPr>
                <w:color w:val="000000"/>
              </w:rPr>
            </w:pPr>
            <w:r>
              <w:rPr>
                <w:color w:val="000000"/>
              </w:rPr>
              <w:t> </w:t>
            </w:r>
          </w:p>
        </w:tc>
        <w:tc>
          <w:tcPr>
            <w:tcW w:w="278"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78" w:type="dxa"/>
            <w:tcBorders/>
            <w:shd w:fill="CCEEFF" w:val="clear"/>
            <w:vAlign w:val="center"/>
          </w:tcPr>
          <w:p>
            <w:pPr>
              <w:pStyle w:val="TableContents"/>
              <w:spacing w:before="0" w:after="283"/>
              <w:jc w:val="left"/>
              <w:rPr>
                <w:color w:val="000000"/>
              </w:rPr>
            </w:pPr>
            <w:r>
              <w:rPr>
                <w:color w:val="000000"/>
              </w:rPr>
              <w:t> </w:t>
            </w:r>
          </w:p>
        </w:tc>
        <w:tc>
          <w:tcPr>
            <w:tcW w:w="302"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0" w:type="dxa"/>
            <w:tcBorders/>
            <w:shd w:fill="CCEEFF" w:val="clear"/>
            <w:vAlign w:val="center"/>
          </w:tcPr>
          <w:p>
            <w:pPr>
              <w:pStyle w:val="TableContents"/>
              <w:spacing w:before="0" w:after="283"/>
              <w:jc w:val="left"/>
              <w:rPr>
                <w:color w:val="000000"/>
              </w:rPr>
            </w:pPr>
            <w:r>
              <w:rPr>
                <w:color w:val="000000"/>
              </w:rPr>
              <w:t> </w:t>
            </w:r>
          </w:p>
        </w:tc>
        <w:tc>
          <w:tcPr>
            <w:tcW w:w="385"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ind w:left="0" w:right="0" w:firstLine="180"/>
              <w:jc w:val="left"/>
              <w:rPr>
                <w:color w:val="000000"/>
              </w:rPr>
            </w:pPr>
            <w:r>
              <w:rPr>
                <w:color w:val="000000"/>
              </w:rPr>
              <w:t> </w:t>
            </w:r>
          </w:p>
        </w:tc>
      </w:tr>
      <w:tr>
        <w:trPr/>
        <w:tc>
          <w:tcPr>
            <w:tcW w:w="800" w:type="dxa"/>
            <w:tcBorders/>
            <w:shd w:fill="FFFFFF" w:val="clear"/>
            <w:vAlign w:val="center"/>
          </w:tcPr>
          <w:p>
            <w:pPr>
              <w:pStyle w:val="TableContents"/>
              <w:spacing w:before="0" w:after="283"/>
              <w:rPr>
                <w:color w:val="000000"/>
                <w:sz w:val="10"/>
              </w:rPr>
            </w:pPr>
            <w:r>
              <w:rPr>
                <w:color w:val="000000"/>
                <w:sz w:val="10"/>
              </w:rPr>
              <w:t>Capital</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90" w:type="dxa"/>
            <w:tcBorders/>
            <w:shd w:fill="FFFFFF" w:val="clear"/>
            <w:vAlign w:val="center"/>
          </w:tcPr>
          <w:p>
            <w:pPr>
              <w:pStyle w:val="TableContents"/>
              <w:spacing w:before="0" w:after="283"/>
              <w:jc w:val="right"/>
              <w:rPr>
                <w:color w:val="000000"/>
                <w:sz w:val="10"/>
              </w:rPr>
            </w:pPr>
            <w:r>
              <w:rPr>
                <w:color w:val="000000"/>
                <w:sz w:val="10"/>
              </w:rPr>
              <w:t>1,428.37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380" w:type="dxa"/>
            <w:tcBorders/>
            <w:shd w:fill="FFFFFF" w:val="clear"/>
            <w:vAlign w:val="center"/>
          </w:tcPr>
          <w:p>
            <w:pPr>
              <w:pStyle w:val="TableContents"/>
              <w:spacing w:before="0" w:after="283"/>
              <w:jc w:val="right"/>
              <w:rPr>
                <w:color w:val="000000"/>
                <w:sz w:val="10"/>
              </w:rPr>
            </w:pPr>
            <w:r>
              <w:rPr>
                <w:color w:val="000000"/>
                <w:sz w:val="10"/>
              </w:rPr>
              <w:t>0.45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316,619.03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316,818.39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316,576.04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317,056.59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317,427.71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317,599.83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317,782.41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318,047.41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72" w:type="dxa"/>
            <w:tcBorders/>
            <w:shd w:fill="FFFFFF" w:val="clear"/>
            <w:vAlign w:val="center"/>
          </w:tcPr>
          <w:p>
            <w:pPr>
              <w:pStyle w:val="TableContents"/>
              <w:spacing w:before="0" w:after="283"/>
              <w:jc w:val="left"/>
              <w:rPr>
                <w:color w:val="000000"/>
              </w:rPr>
            </w:pPr>
            <w:r>
              <w:rPr>
                <w:color w:val="000000"/>
              </w:rPr>
              <w:t> </w:t>
            </w:r>
          </w:p>
        </w:tc>
        <w:tc>
          <w:tcPr>
            <w:tcW w:w="278"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78" w:type="dxa"/>
            <w:tcBorders/>
            <w:shd w:fill="FFFFFF" w:val="clear"/>
            <w:vAlign w:val="center"/>
          </w:tcPr>
          <w:p>
            <w:pPr>
              <w:pStyle w:val="TableContents"/>
              <w:spacing w:before="0" w:after="283"/>
              <w:jc w:val="left"/>
              <w:rPr>
                <w:color w:val="000000"/>
              </w:rPr>
            </w:pPr>
            <w:r>
              <w:rPr>
                <w:color w:val="000000"/>
              </w:rPr>
              <w:t> </w:t>
            </w:r>
          </w:p>
        </w:tc>
        <w:tc>
          <w:tcPr>
            <w:tcW w:w="302"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0" w:type="dxa"/>
            <w:tcBorders/>
            <w:shd w:fill="FFFFFF" w:val="clear"/>
            <w:vAlign w:val="center"/>
          </w:tcPr>
          <w:p>
            <w:pPr>
              <w:pStyle w:val="TableContents"/>
              <w:spacing w:before="0" w:after="283"/>
              <w:jc w:val="left"/>
              <w:rPr>
                <w:color w:val="000000"/>
              </w:rPr>
            </w:pPr>
            <w:r>
              <w:rPr>
                <w:color w:val="000000"/>
              </w:rPr>
              <w:t> </w:t>
            </w:r>
          </w:p>
        </w:tc>
        <w:tc>
          <w:tcPr>
            <w:tcW w:w="385"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ind w:left="0" w:right="0" w:firstLine="180"/>
              <w:jc w:val="left"/>
              <w:rPr>
                <w:color w:val="000000"/>
              </w:rPr>
            </w:pPr>
            <w:r>
              <w:rPr>
                <w:color w:val="000000"/>
              </w:rPr>
              <w:t> </w:t>
            </w:r>
          </w:p>
        </w:tc>
      </w:tr>
      <w:tr>
        <w:trPr/>
        <w:tc>
          <w:tcPr>
            <w:tcW w:w="800" w:type="dxa"/>
            <w:tcBorders/>
            <w:shd w:fill="CCEEFF" w:val="clear"/>
            <w:vAlign w:val="center"/>
          </w:tcPr>
          <w:p>
            <w:pPr>
              <w:pStyle w:val="TableContents"/>
              <w:spacing w:before="0" w:after="283"/>
              <w:jc w:val="left"/>
              <w:rPr>
                <w:color w:val="000000"/>
                <w:sz w:val="10"/>
              </w:rPr>
            </w:pPr>
            <w:r>
              <w:rPr>
                <w:color w:val="000000"/>
                <w:sz w:val="10"/>
              </w:rPr>
              <w:t>Reservas de Capital</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9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38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95,210.15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95,210.15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95,210.15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95,210.15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95,210.15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95,210.15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95,210.15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95,210.15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72" w:type="dxa"/>
            <w:tcBorders/>
            <w:shd w:fill="CCEEFF" w:val="clear"/>
            <w:vAlign w:val="center"/>
          </w:tcPr>
          <w:p>
            <w:pPr>
              <w:pStyle w:val="TableContents"/>
              <w:spacing w:before="0" w:after="283"/>
              <w:jc w:val="left"/>
              <w:rPr>
                <w:color w:val="000000"/>
              </w:rPr>
            </w:pPr>
            <w:r>
              <w:rPr>
                <w:color w:val="000000"/>
              </w:rPr>
              <w:t> </w:t>
            </w:r>
          </w:p>
        </w:tc>
        <w:tc>
          <w:tcPr>
            <w:tcW w:w="278"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78" w:type="dxa"/>
            <w:tcBorders/>
            <w:shd w:fill="CCEEFF" w:val="clear"/>
            <w:vAlign w:val="center"/>
          </w:tcPr>
          <w:p>
            <w:pPr>
              <w:pStyle w:val="TableContents"/>
              <w:spacing w:before="0" w:after="283"/>
              <w:jc w:val="left"/>
              <w:rPr>
                <w:color w:val="000000"/>
              </w:rPr>
            </w:pPr>
            <w:r>
              <w:rPr>
                <w:color w:val="000000"/>
              </w:rPr>
              <w:t> </w:t>
            </w:r>
          </w:p>
        </w:tc>
        <w:tc>
          <w:tcPr>
            <w:tcW w:w="302"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0" w:type="dxa"/>
            <w:tcBorders/>
            <w:shd w:fill="CCEEFF" w:val="clear"/>
            <w:vAlign w:val="center"/>
          </w:tcPr>
          <w:p>
            <w:pPr>
              <w:pStyle w:val="TableContents"/>
              <w:spacing w:before="0" w:after="283"/>
              <w:jc w:val="left"/>
              <w:rPr>
                <w:color w:val="000000"/>
              </w:rPr>
            </w:pPr>
            <w:r>
              <w:rPr>
                <w:color w:val="000000"/>
              </w:rPr>
              <w:t> </w:t>
            </w:r>
          </w:p>
        </w:tc>
        <w:tc>
          <w:tcPr>
            <w:tcW w:w="385"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ind w:left="0" w:right="0" w:firstLine="180"/>
              <w:jc w:val="left"/>
              <w:rPr>
                <w:color w:val="000000"/>
              </w:rPr>
            </w:pPr>
            <w:r>
              <w:rPr>
                <w:color w:val="000000"/>
              </w:rPr>
              <w:t> </w:t>
            </w:r>
          </w:p>
        </w:tc>
      </w:tr>
      <w:tr>
        <w:trPr/>
        <w:tc>
          <w:tcPr>
            <w:tcW w:w="800" w:type="dxa"/>
            <w:tcBorders/>
            <w:shd w:fill="FFFFFF" w:val="clear"/>
            <w:vAlign w:val="center"/>
          </w:tcPr>
          <w:p>
            <w:pPr>
              <w:pStyle w:val="TableContents"/>
              <w:spacing w:before="0" w:after="283"/>
              <w:jc w:val="left"/>
              <w:rPr>
                <w:color w:val="000000"/>
                <w:sz w:val="10"/>
              </w:rPr>
            </w:pPr>
            <w:r>
              <w:rPr>
                <w:color w:val="000000"/>
                <w:sz w:val="10"/>
              </w:rPr>
              <w:t>Otras Reservas</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90" w:type="dxa"/>
            <w:tcBorders/>
            <w:shd w:fill="FFFFFF" w:val="clear"/>
            <w:vAlign w:val="center"/>
          </w:tcPr>
          <w:p>
            <w:pPr>
              <w:pStyle w:val="TableContents"/>
              <w:spacing w:before="0" w:after="283"/>
              <w:jc w:val="right"/>
              <w:rPr>
                <w:color w:val="000000"/>
                <w:sz w:val="10"/>
              </w:rPr>
            </w:pPr>
            <w:r>
              <w:rPr>
                <w:color w:val="000000"/>
                <w:sz w:val="10"/>
              </w:rPr>
              <w:t>-376.02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380" w:type="dxa"/>
            <w:tcBorders/>
            <w:shd w:fill="FFFFFF" w:val="clear"/>
            <w:vAlign w:val="center"/>
          </w:tcPr>
          <w:p>
            <w:pPr>
              <w:pStyle w:val="TableContents"/>
              <w:spacing w:before="0" w:after="283"/>
              <w:jc w:val="right"/>
              <w:rPr>
                <w:color w:val="000000"/>
                <w:sz w:val="10"/>
              </w:rPr>
            </w:pPr>
            <w:r>
              <w:rPr>
                <w:color w:val="000000"/>
                <w:sz w:val="10"/>
              </w:rPr>
              <w:t>-213.03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176.51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-738.43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-877.88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-711.88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-999.94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-7,586.18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-7,467.21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-199.51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72" w:type="dxa"/>
            <w:tcBorders/>
            <w:shd w:fill="FFFFFF" w:val="clear"/>
            <w:vAlign w:val="center"/>
          </w:tcPr>
          <w:p>
            <w:pPr>
              <w:pStyle w:val="TableContents"/>
              <w:spacing w:before="0" w:after="283"/>
              <w:jc w:val="left"/>
              <w:rPr>
                <w:color w:val="000000"/>
              </w:rPr>
            </w:pPr>
            <w:r>
              <w:rPr>
                <w:color w:val="000000"/>
              </w:rPr>
              <w:t> </w:t>
            </w:r>
          </w:p>
        </w:tc>
        <w:tc>
          <w:tcPr>
            <w:tcW w:w="278"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78" w:type="dxa"/>
            <w:tcBorders/>
            <w:shd w:fill="FFFFFF" w:val="clear"/>
            <w:vAlign w:val="center"/>
          </w:tcPr>
          <w:p>
            <w:pPr>
              <w:pStyle w:val="TableContents"/>
              <w:spacing w:before="0" w:after="283"/>
              <w:jc w:val="left"/>
              <w:rPr>
                <w:color w:val="000000"/>
              </w:rPr>
            </w:pPr>
            <w:r>
              <w:rPr>
                <w:color w:val="000000"/>
              </w:rPr>
              <w:t> </w:t>
            </w:r>
          </w:p>
        </w:tc>
        <w:tc>
          <w:tcPr>
            <w:tcW w:w="302"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0" w:type="dxa"/>
            <w:tcBorders/>
            <w:shd w:fill="FFFFFF" w:val="clear"/>
            <w:vAlign w:val="center"/>
          </w:tcPr>
          <w:p>
            <w:pPr>
              <w:pStyle w:val="TableContents"/>
              <w:spacing w:before="0" w:after="283"/>
              <w:jc w:val="left"/>
              <w:rPr>
                <w:color w:val="000000"/>
              </w:rPr>
            </w:pPr>
            <w:r>
              <w:rPr>
                <w:color w:val="000000"/>
              </w:rPr>
              <w:t> </w:t>
            </w:r>
          </w:p>
        </w:tc>
        <w:tc>
          <w:tcPr>
            <w:tcW w:w="385"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ind w:left="0" w:right="0" w:firstLine="180"/>
              <w:jc w:val="left"/>
              <w:rPr>
                <w:color w:val="000000"/>
              </w:rPr>
            </w:pPr>
            <w:r>
              <w:rPr>
                <w:color w:val="000000"/>
              </w:rPr>
              <w:t> </w:t>
            </w:r>
          </w:p>
        </w:tc>
      </w:tr>
      <w:tr>
        <w:trPr/>
        <w:tc>
          <w:tcPr>
            <w:tcW w:w="800" w:type="dxa"/>
            <w:tcBorders/>
            <w:shd w:fill="CCEEFF" w:val="clear"/>
            <w:vAlign w:val="center"/>
          </w:tcPr>
          <w:p>
            <w:pPr>
              <w:pStyle w:val="TableContents"/>
              <w:spacing w:before="0" w:after="283"/>
              <w:jc w:val="left"/>
              <w:rPr>
                <w:color w:val="000000"/>
                <w:sz w:val="10"/>
              </w:rPr>
            </w:pPr>
            <w:r>
              <w:rPr>
                <w:color w:val="000000"/>
                <w:sz w:val="10"/>
              </w:rPr>
              <w:t>Utilidad de Periodos Anteriores</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90" w:type="dxa"/>
            <w:tcBorders/>
            <w:shd w:fill="CCEEFF" w:val="clear"/>
            <w:vAlign w:val="center"/>
          </w:tcPr>
          <w:p>
            <w:pPr>
              <w:pStyle w:val="TableContents"/>
              <w:spacing w:before="0" w:after="283"/>
              <w:jc w:val="right"/>
              <w:rPr>
                <w:color w:val="000000"/>
                <w:sz w:val="10"/>
              </w:rPr>
            </w:pPr>
            <w:r>
              <w:rPr>
                <w:color w:val="000000"/>
                <w:sz w:val="10"/>
              </w:rPr>
              <w:t>61,402.09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380" w:type="dxa"/>
            <w:tcBorders/>
            <w:shd w:fill="CCEEFF" w:val="clear"/>
            <w:vAlign w:val="center"/>
          </w:tcPr>
          <w:p>
            <w:pPr>
              <w:pStyle w:val="TableContents"/>
              <w:spacing w:before="0" w:after="283"/>
              <w:jc w:val="right"/>
              <w:rPr>
                <w:color w:val="000000"/>
                <w:sz w:val="10"/>
              </w:rPr>
            </w:pPr>
            <w:r>
              <w:rPr>
                <w:color w:val="000000"/>
                <w:sz w:val="10"/>
              </w:rPr>
              <w:t>16.29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376,878.81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471,576.86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471,576.86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471,576.86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451,830.78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451,828.21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451,828.21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438,280.90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72" w:type="dxa"/>
            <w:tcBorders/>
            <w:shd w:fill="CCEEFF" w:val="clear"/>
            <w:vAlign w:val="center"/>
          </w:tcPr>
          <w:p>
            <w:pPr>
              <w:pStyle w:val="TableContents"/>
              <w:spacing w:before="0" w:after="283"/>
              <w:jc w:val="left"/>
              <w:rPr>
                <w:color w:val="000000"/>
              </w:rPr>
            </w:pPr>
            <w:r>
              <w:rPr>
                <w:color w:val="000000"/>
              </w:rPr>
              <w:t> </w:t>
            </w:r>
          </w:p>
        </w:tc>
        <w:tc>
          <w:tcPr>
            <w:tcW w:w="278"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78" w:type="dxa"/>
            <w:tcBorders/>
            <w:shd w:fill="CCEEFF" w:val="clear"/>
            <w:vAlign w:val="center"/>
          </w:tcPr>
          <w:p>
            <w:pPr>
              <w:pStyle w:val="TableContents"/>
              <w:spacing w:before="0" w:after="283"/>
              <w:jc w:val="left"/>
              <w:rPr>
                <w:color w:val="000000"/>
              </w:rPr>
            </w:pPr>
            <w:r>
              <w:rPr>
                <w:color w:val="000000"/>
              </w:rPr>
              <w:t> </w:t>
            </w:r>
          </w:p>
        </w:tc>
        <w:tc>
          <w:tcPr>
            <w:tcW w:w="302"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0" w:type="dxa"/>
            <w:tcBorders/>
            <w:shd w:fill="CCEEFF" w:val="clear"/>
            <w:vAlign w:val="center"/>
          </w:tcPr>
          <w:p>
            <w:pPr>
              <w:pStyle w:val="TableContents"/>
              <w:spacing w:before="0" w:after="283"/>
              <w:jc w:val="left"/>
              <w:rPr>
                <w:color w:val="000000"/>
              </w:rPr>
            </w:pPr>
            <w:r>
              <w:rPr>
                <w:color w:val="000000"/>
              </w:rPr>
              <w:t> </w:t>
            </w:r>
          </w:p>
        </w:tc>
        <w:tc>
          <w:tcPr>
            <w:tcW w:w="385"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ind w:left="0" w:right="0" w:firstLine="180"/>
              <w:jc w:val="left"/>
              <w:rPr>
                <w:color w:val="000000"/>
              </w:rPr>
            </w:pPr>
            <w:r>
              <w:rPr>
                <w:color w:val="000000"/>
              </w:rPr>
              <w:t> </w:t>
            </w:r>
          </w:p>
        </w:tc>
      </w:tr>
      <w:tr>
        <w:trPr/>
        <w:tc>
          <w:tcPr>
            <w:tcW w:w="800" w:type="dxa"/>
            <w:tcBorders/>
            <w:shd w:fill="FFFFFF" w:val="clear"/>
            <w:vAlign w:val="center"/>
          </w:tcPr>
          <w:p>
            <w:pPr>
              <w:pStyle w:val="TableContents"/>
              <w:spacing w:before="0" w:after="283"/>
              <w:jc w:val="left"/>
              <w:rPr>
                <w:color w:val="000000"/>
                <w:sz w:val="10"/>
              </w:rPr>
            </w:pPr>
            <w:r>
              <w:rPr>
                <w:color w:val="000000"/>
                <w:sz w:val="10"/>
              </w:rPr>
              <w:t>Utilidad de Periodo</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90" w:type="dxa"/>
            <w:tcBorders/>
            <w:shd w:fill="FFFFFF" w:val="clear"/>
            <w:vAlign w:val="center"/>
          </w:tcPr>
          <w:p>
            <w:pPr>
              <w:pStyle w:val="TableContents"/>
              <w:spacing w:before="0" w:after="283"/>
              <w:jc w:val="right"/>
              <w:rPr>
                <w:color w:val="000000"/>
                <w:sz w:val="10"/>
              </w:rPr>
            </w:pPr>
            <w:r>
              <w:rPr>
                <w:color w:val="000000"/>
                <w:sz w:val="10"/>
              </w:rPr>
              <w:t>-39,401.36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380" w:type="dxa"/>
            <w:tcBorders/>
            <w:shd w:fill="FFFFFF" w:val="clear"/>
            <w:vAlign w:val="center"/>
          </w:tcPr>
          <w:p>
            <w:pPr>
              <w:pStyle w:val="TableContents"/>
              <w:spacing w:before="0" w:after="283"/>
              <w:jc w:val="right"/>
              <w:rPr>
                <w:color w:val="000000"/>
                <w:sz w:val="10"/>
              </w:rPr>
            </w:pPr>
            <w:r>
              <w:rPr>
                <w:color w:val="000000"/>
                <w:sz w:val="10"/>
              </w:rPr>
              <w:t>-41.60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94,707.92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9,416.07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16,082.43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23,418.11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30,056.27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38,987.94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44,347.73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55,306.56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72" w:type="dxa"/>
            <w:tcBorders/>
            <w:shd w:fill="FFFFFF" w:val="clear"/>
            <w:vAlign w:val="center"/>
          </w:tcPr>
          <w:p>
            <w:pPr>
              <w:pStyle w:val="TableContents"/>
              <w:spacing w:before="0" w:after="283"/>
              <w:jc w:val="left"/>
              <w:rPr>
                <w:color w:val="000000"/>
              </w:rPr>
            </w:pPr>
            <w:r>
              <w:rPr>
                <w:color w:val="000000"/>
              </w:rPr>
              <w:t> </w:t>
            </w:r>
          </w:p>
        </w:tc>
        <w:tc>
          <w:tcPr>
            <w:tcW w:w="278"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78" w:type="dxa"/>
            <w:tcBorders/>
            <w:shd w:fill="FFFFFF" w:val="clear"/>
            <w:vAlign w:val="center"/>
          </w:tcPr>
          <w:p>
            <w:pPr>
              <w:pStyle w:val="TableContents"/>
              <w:spacing w:before="0" w:after="283"/>
              <w:jc w:val="left"/>
              <w:rPr>
                <w:color w:val="000000"/>
              </w:rPr>
            </w:pPr>
            <w:r>
              <w:rPr>
                <w:color w:val="000000"/>
              </w:rPr>
              <w:t> </w:t>
            </w:r>
          </w:p>
        </w:tc>
        <w:tc>
          <w:tcPr>
            <w:tcW w:w="302"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0" w:type="dxa"/>
            <w:tcBorders/>
            <w:shd w:fill="FFFFFF" w:val="clear"/>
            <w:vAlign w:val="center"/>
          </w:tcPr>
          <w:p>
            <w:pPr>
              <w:pStyle w:val="TableContents"/>
              <w:spacing w:before="0" w:after="283"/>
              <w:jc w:val="left"/>
              <w:rPr>
                <w:color w:val="000000"/>
              </w:rPr>
            </w:pPr>
            <w:r>
              <w:rPr>
                <w:color w:val="000000"/>
              </w:rPr>
              <w:t> </w:t>
            </w:r>
          </w:p>
        </w:tc>
        <w:tc>
          <w:tcPr>
            <w:tcW w:w="385"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ind w:left="0" w:right="0" w:firstLine="180"/>
              <w:jc w:val="left"/>
              <w:rPr>
                <w:color w:val="000000"/>
              </w:rPr>
            </w:pPr>
            <w:r>
              <w:rPr>
                <w:color w:val="000000"/>
              </w:rPr>
              <w:t> </w:t>
            </w:r>
          </w:p>
        </w:tc>
      </w:tr>
      <w:tr>
        <w:trPr/>
        <w:tc>
          <w:tcPr>
            <w:tcW w:w="800" w:type="dxa"/>
            <w:tcBorders/>
            <w:shd w:fill="CCEEFF" w:val="clear"/>
            <w:vAlign w:val="center"/>
          </w:tcPr>
          <w:p>
            <w:pPr>
              <w:pStyle w:val="TableContents"/>
              <w:spacing w:before="0" w:after="283"/>
              <w:jc w:val="left"/>
              <w:rPr>
                <w:color w:val="000000"/>
                <w:sz w:val="10"/>
              </w:rPr>
            </w:pPr>
            <w:r>
              <w:rPr>
                <w:color w:val="000000"/>
                <w:sz w:val="10"/>
              </w:rPr>
              <w:t>Ganancia o Perdida en Valores Disponible para la venta</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90" w:type="dxa"/>
            <w:tcBorders/>
            <w:shd w:fill="CCEEFF" w:val="clear"/>
            <w:vAlign w:val="center"/>
          </w:tcPr>
          <w:p>
            <w:pPr>
              <w:pStyle w:val="TableContents"/>
              <w:spacing w:before="0" w:after="283"/>
              <w:jc w:val="right"/>
              <w:rPr>
                <w:color w:val="000000"/>
                <w:sz w:val="10"/>
              </w:rPr>
            </w:pPr>
            <w:r>
              <w:rPr>
                <w:color w:val="000000"/>
                <w:sz w:val="10"/>
              </w:rPr>
              <w:t>6,049.13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380" w:type="dxa"/>
            <w:tcBorders/>
            <w:shd w:fill="CCEEFF" w:val="clear"/>
            <w:vAlign w:val="center"/>
          </w:tcPr>
          <w:p>
            <w:pPr>
              <w:pStyle w:val="TableContents"/>
              <w:spacing w:before="0" w:after="283"/>
              <w:jc w:val="right"/>
              <w:rPr>
                <w:color w:val="000000"/>
                <w:sz w:val="10"/>
              </w:rPr>
            </w:pPr>
            <w:r>
              <w:rPr>
                <w:color w:val="000000"/>
                <w:sz w:val="10"/>
              </w:rPr>
              <w:t>-59.34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-10,194.21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-11,132.24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-7,172.26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-5,853.02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-4,214.60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-2,250.93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-2,208.86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-4,145.07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72" w:type="dxa"/>
            <w:tcBorders/>
            <w:shd w:fill="CCEEFF" w:val="clear"/>
            <w:vAlign w:val="center"/>
          </w:tcPr>
          <w:p>
            <w:pPr>
              <w:pStyle w:val="TableContents"/>
              <w:spacing w:before="0" w:after="283"/>
              <w:jc w:val="left"/>
              <w:rPr>
                <w:color w:val="000000"/>
              </w:rPr>
            </w:pPr>
            <w:r>
              <w:rPr>
                <w:color w:val="000000"/>
              </w:rPr>
              <w:t> </w:t>
            </w:r>
          </w:p>
        </w:tc>
        <w:tc>
          <w:tcPr>
            <w:tcW w:w="278"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78" w:type="dxa"/>
            <w:tcBorders/>
            <w:shd w:fill="CCEEFF" w:val="clear"/>
            <w:vAlign w:val="center"/>
          </w:tcPr>
          <w:p>
            <w:pPr>
              <w:pStyle w:val="TableContents"/>
              <w:spacing w:before="0" w:after="283"/>
              <w:jc w:val="left"/>
              <w:rPr>
                <w:color w:val="000000"/>
              </w:rPr>
            </w:pPr>
            <w:r>
              <w:rPr>
                <w:color w:val="000000"/>
              </w:rPr>
              <w:t> </w:t>
            </w:r>
          </w:p>
        </w:tc>
        <w:tc>
          <w:tcPr>
            <w:tcW w:w="302"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0" w:type="dxa"/>
            <w:tcBorders/>
            <w:shd w:fill="CCEEFF" w:val="clear"/>
            <w:vAlign w:val="center"/>
          </w:tcPr>
          <w:p>
            <w:pPr>
              <w:pStyle w:val="TableContents"/>
              <w:spacing w:before="0" w:after="283"/>
              <w:jc w:val="left"/>
              <w:rPr>
                <w:color w:val="000000"/>
              </w:rPr>
            </w:pPr>
            <w:r>
              <w:rPr>
                <w:color w:val="000000"/>
              </w:rPr>
              <w:t> </w:t>
            </w:r>
          </w:p>
        </w:tc>
        <w:tc>
          <w:tcPr>
            <w:tcW w:w="385"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ind w:left="0" w:right="0" w:firstLine="180"/>
              <w:jc w:val="left"/>
              <w:rPr>
                <w:color w:val="000000"/>
              </w:rPr>
            </w:pPr>
            <w:r>
              <w:rPr>
                <w:color w:val="000000"/>
              </w:rPr>
              <w:t> </w:t>
            </w:r>
          </w:p>
        </w:tc>
      </w:tr>
      <w:tr>
        <w:trPr/>
        <w:tc>
          <w:tcPr>
            <w:tcW w:w="800" w:type="dxa"/>
            <w:tcBorders/>
            <w:shd w:fill="FFFFFF" w:val="clear"/>
            <w:vAlign w:val="center"/>
          </w:tcPr>
          <w:p>
            <w:pPr>
              <w:pStyle w:val="TableContents"/>
              <w:spacing w:before="0" w:after="283"/>
              <w:jc w:val="left"/>
              <w:rPr>
                <w:color w:val="000000"/>
                <w:sz w:val="10"/>
              </w:rPr>
            </w:pPr>
            <w:r>
              <w:rPr>
                <w:color w:val="000000"/>
                <w:sz w:val="10"/>
              </w:rPr>
              <w:t>Deuda Subordinada</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9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38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72" w:type="dxa"/>
            <w:tcBorders/>
            <w:shd w:fill="FFFFFF" w:val="clear"/>
            <w:vAlign w:val="center"/>
          </w:tcPr>
          <w:p>
            <w:pPr>
              <w:pStyle w:val="TableContents"/>
              <w:spacing w:before="0" w:after="283"/>
              <w:jc w:val="left"/>
              <w:rPr>
                <w:color w:val="000000"/>
              </w:rPr>
            </w:pPr>
            <w:r>
              <w:rPr>
                <w:color w:val="000000"/>
              </w:rPr>
              <w:t> </w:t>
            </w:r>
          </w:p>
        </w:tc>
        <w:tc>
          <w:tcPr>
            <w:tcW w:w="278"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78" w:type="dxa"/>
            <w:tcBorders/>
            <w:shd w:fill="FFFFFF" w:val="clear"/>
            <w:vAlign w:val="center"/>
          </w:tcPr>
          <w:p>
            <w:pPr>
              <w:pStyle w:val="TableContents"/>
              <w:spacing w:before="0" w:after="283"/>
              <w:jc w:val="left"/>
              <w:rPr>
                <w:color w:val="000000"/>
              </w:rPr>
            </w:pPr>
            <w:r>
              <w:rPr>
                <w:color w:val="000000"/>
              </w:rPr>
              <w:t> </w:t>
            </w:r>
          </w:p>
        </w:tc>
        <w:tc>
          <w:tcPr>
            <w:tcW w:w="302"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0" w:type="dxa"/>
            <w:tcBorders/>
            <w:shd w:fill="FFFFFF" w:val="clear"/>
            <w:vAlign w:val="center"/>
          </w:tcPr>
          <w:p>
            <w:pPr>
              <w:pStyle w:val="TableContents"/>
              <w:spacing w:before="0" w:after="283"/>
              <w:jc w:val="left"/>
              <w:rPr>
                <w:color w:val="000000"/>
              </w:rPr>
            </w:pPr>
            <w:r>
              <w:rPr>
                <w:color w:val="000000"/>
              </w:rPr>
              <w:t> </w:t>
            </w:r>
          </w:p>
        </w:tc>
        <w:tc>
          <w:tcPr>
            <w:tcW w:w="385"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jc w:val="left"/>
              <w:rPr>
                <w:color w:val="000000"/>
              </w:rPr>
            </w:pPr>
            <w:r>
              <w:rPr>
                <w:color w:val="000000"/>
              </w:rPr>
              <w:t> </w:t>
            </w:r>
          </w:p>
        </w:tc>
      </w:tr>
      <w:tr>
        <w:trPr/>
        <w:tc>
          <w:tcPr>
            <w:tcW w:w="800" w:type="dxa"/>
            <w:tcBorders/>
            <w:shd w:fill="CCEEFF" w:val="clear"/>
            <w:vAlign w:val="center"/>
          </w:tcPr>
          <w:p>
            <w:pPr>
              <w:pStyle w:val="TableContents"/>
              <w:spacing w:before="0" w:after="283"/>
              <w:jc w:val="left"/>
              <w:rPr>
                <w:color w:val="000000"/>
                <w:sz w:val="10"/>
              </w:rPr>
            </w:pPr>
            <w:r>
              <w:rPr>
                <w:color w:val="000000"/>
                <w:sz w:val="10"/>
              </w:rPr>
              <w:t>PASIVO Y PATRIMONIO</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90" w:type="dxa"/>
            <w:tcBorders/>
            <w:shd w:fill="CCEEFF" w:val="clear"/>
            <w:vAlign w:val="center"/>
          </w:tcPr>
          <w:p>
            <w:pPr>
              <w:pStyle w:val="TableContents"/>
              <w:spacing w:before="0" w:after="283"/>
              <w:jc w:val="right"/>
              <w:rPr>
                <w:color w:val="000000"/>
                <w:sz w:val="10"/>
              </w:rPr>
            </w:pPr>
            <w:r>
              <w:rPr>
                <w:color w:val="000000"/>
                <w:sz w:val="10"/>
              </w:rPr>
              <w:t>-137,997.81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380" w:type="dxa"/>
            <w:tcBorders/>
            <w:shd w:fill="CCEEFF" w:val="clear"/>
            <w:vAlign w:val="center"/>
          </w:tcPr>
          <w:p>
            <w:pPr>
              <w:pStyle w:val="TableContents"/>
              <w:spacing w:before="0" w:after="283"/>
              <w:jc w:val="right"/>
              <w:rPr>
                <w:color w:val="000000"/>
                <w:sz w:val="10"/>
              </w:rPr>
            </w:pPr>
            <w:r>
              <w:rPr>
                <w:color w:val="000000"/>
                <w:sz w:val="10"/>
              </w:rPr>
              <w:t>-1.85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7,441,405.27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7,360,389.64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7,078,643.64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7,149,749.08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7,184,945.28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7,827,404.58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7,694,401.67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7,303,407.46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72" w:type="dxa"/>
            <w:tcBorders/>
            <w:shd w:fill="CCEEFF" w:val="clear"/>
            <w:vAlign w:val="center"/>
          </w:tcPr>
          <w:p>
            <w:pPr>
              <w:pStyle w:val="TableContents"/>
              <w:spacing w:before="0" w:after="283"/>
              <w:jc w:val="left"/>
              <w:rPr>
                <w:color w:val="000000"/>
              </w:rPr>
            </w:pPr>
            <w:r>
              <w:rPr>
                <w:color w:val="000000"/>
              </w:rPr>
              <w:t> </w:t>
            </w:r>
          </w:p>
        </w:tc>
        <w:tc>
          <w:tcPr>
            <w:tcW w:w="278"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78" w:type="dxa"/>
            <w:tcBorders/>
            <w:shd w:fill="CCEEFF" w:val="clear"/>
            <w:vAlign w:val="center"/>
          </w:tcPr>
          <w:p>
            <w:pPr>
              <w:pStyle w:val="TableContents"/>
              <w:spacing w:before="0" w:after="283"/>
              <w:jc w:val="left"/>
              <w:rPr>
                <w:color w:val="000000"/>
              </w:rPr>
            </w:pPr>
            <w:r>
              <w:rPr>
                <w:color w:val="000000"/>
              </w:rPr>
              <w:t> </w:t>
            </w:r>
          </w:p>
        </w:tc>
        <w:tc>
          <w:tcPr>
            <w:tcW w:w="302"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0" w:type="dxa"/>
            <w:tcBorders/>
            <w:shd w:fill="CCEEFF" w:val="clear"/>
            <w:vAlign w:val="center"/>
          </w:tcPr>
          <w:p>
            <w:pPr>
              <w:pStyle w:val="TableContents"/>
              <w:spacing w:before="0" w:after="283"/>
              <w:jc w:val="left"/>
              <w:rPr>
                <w:color w:val="000000"/>
              </w:rPr>
            </w:pPr>
            <w:r>
              <w:rPr>
                <w:color w:val="000000"/>
              </w:rPr>
              <w:t> </w:t>
            </w:r>
          </w:p>
        </w:tc>
        <w:tc>
          <w:tcPr>
            <w:tcW w:w="385"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jc w:val="left"/>
              <w:rPr>
                <w:color w:val="000000"/>
              </w:rPr>
            </w:pPr>
            <w:r>
              <w:rPr>
                <w:color w:val="000000"/>
              </w:rPr>
              <w:t> </w:t>
            </w:r>
          </w:p>
        </w:tc>
      </w:tr>
    </w:tbl>
    <w:p>
      <w:pPr>
        <w:pStyle w:val="TextBody"/>
        <w:spacing w:before="0" w:after="0"/>
        <w:ind w:left="0" w:right="0" w:hanging="0"/>
        <w:rPr>
          <w:caps w:val="false"/>
          <w:smallCaps w:val="false"/>
          <w:color w:val="000000"/>
        </w:rPr>
      </w:pPr>
      <w:r>
        <w:rPr>
          <w:caps w:val="false"/>
          <w:smallCaps w:val="false"/>
          <w:color w:val="000000"/>
        </w:rPr>
        <w:t> </w:t>
      </w:r>
    </w:p>
    <w:p>
      <w:pPr>
        <w:pStyle w:val="TextBody"/>
        <w:spacing w:before="0" w:after="0"/>
        <w:ind w:left="0" w:right="0" w:hanging="0"/>
        <w:rPr>
          <w:rFonts w:ascii="Times New Roman;Times;Serif" w:hAnsi="Times New Roman;Times;Serif"/>
          <w:b/>
          <w:i w:val="false"/>
          <w:caps w:val="false"/>
          <w:smallCaps w:val="false"/>
          <w:color w:val="000000"/>
          <w:sz w:val="20"/>
        </w:rPr>
      </w:pPr>
      <w:r>
        <w:rPr>
          <w:rFonts w:ascii="Times New Roman;Times;Serif" w:hAnsi="Times New Roman;Times;Serif"/>
          <w:b/>
          <w:i w:val="false"/>
          <w:caps w:val="false"/>
          <w:smallCaps w:val="false"/>
          <w:color w:val="000000"/>
          <w:sz w:val="20"/>
        </w:rPr>
        <w:t>*La unidad monetaria es par y equivalentes con el US$ dólar.</w:t>
      </w:r>
    </w:p>
    <w:p>
      <w:pPr>
        <w:pStyle w:val="TextBody"/>
        <w:spacing w:before="0" w:after="0"/>
        <w:ind w:left="0" w:right="0" w:hanging="0"/>
        <w:rPr>
          <w:caps w:val="false"/>
          <w:smallCaps w:val="false"/>
          <w:color w:val="000000"/>
        </w:rPr>
      </w:pPr>
      <w:r>
        <w:rPr>
          <w:caps w:val="false"/>
          <w:smallCaps w:val="false"/>
          <w:color w:val="000000"/>
        </w:rPr>
        <w:t> </w:t>
      </w:r>
    </w:p>
    <w:p>
      <w:pPr>
        <w:pStyle w:val="TextBody"/>
        <w:spacing w:before="0" w:after="0"/>
        <w:ind w:left="0" w:right="0" w:hanging="0"/>
        <w:rPr>
          <w:rFonts w:ascii="Times New Roman;Times;Serif" w:hAnsi="Times New Roman;Times;Serif"/>
          <w:b/>
          <w:i/>
          <w:caps w:val="false"/>
          <w:smallCaps w:val="false"/>
          <w:color w:val="000000"/>
          <w:sz w:val="20"/>
        </w:rPr>
      </w:pPr>
      <w:r>
        <w:rPr>
          <w:rFonts w:ascii="Times New Roman;Times;Serif" w:hAnsi="Times New Roman;Times;Serif"/>
          <w:b/>
          <w:i/>
          <w:caps w:val="false"/>
          <w:smallCaps w:val="false"/>
          <w:color w:val="000000"/>
          <w:sz w:val="20"/>
        </w:rPr>
        <w:t>Esta es una copia de la versión original, tomada de la publicación mensual de la Superintendencia de Bancos de Panamá.</w:t>
      </w:r>
    </w:p>
    <w:p>
      <w:pPr>
        <w:pStyle w:val="TextBody"/>
        <w:spacing w:before="0" w:after="0"/>
        <w:ind w:left="0" w:right="0" w:hanging="0"/>
        <w:rPr>
          <w:rFonts w:ascii="Times New Roman;Times;Serif" w:hAnsi="Times New Roman;Times;Serif"/>
          <w:b/>
          <w:i/>
          <w:caps w:val="false"/>
          <w:smallCaps w:val="false"/>
          <w:color w:val="000000"/>
          <w:sz w:val="20"/>
        </w:rPr>
      </w:pPr>
      <w:r>
        <w:rPr>
          <w:rFonts w:ascii="Times New Roman;Times;Serif" w:hAnsi="Times New Roman;Times;Serif"/>
          <w:b/>
          <w:i/>
          <w:caps w:val="false"/>
          <w:smallCaps w:val="false"/>
          <w:color w:val="000000"/>
          <w:sz w:val="20"/>
        </w:rPr>
        <w:t>(sitioweb: http://www.superbancos.gob.pa).</w:t>
      </w:r>
    </w:p>
    <w:p>
      <w:pPr>
        <w:pStyle w:val="TextBody"/>
        <w:spacing w:before="0" w:after="0"/>
        <w:ind w:left="0" w:right="0" w:hanging="0"/>
        <w:rPr>
          <w:caps w:val="false"/>
          <w:smallCaps w:val="false"/>
          <w:color w:val="000000"/>
        </w:rPr>
      </w:pPr>
      <w:r>
        <w:rPr>
          <w:caps w:val="false"/>
          <w:smallCaps w:val="false"/>
          <w:color w:val="000000"/>
        </w:rPr>
        <w:t> </w:t>
      </w:r>
    </w:p>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p>
      <w:pPr>
        <w:pStyle w:val="TextBody"/>
        <w:spacing w:before="0" w:after="0"/>
        <w:ind w:left="0" w:right="0" w:hanging="0"/>
        <w:rPr>
          <w:caps w:val="false"/>
          <w:smallCaps w:val="false"/>
          <w:color w:val="000000"/>
        </w:rPr>
      </w:pPr>
      <w:r>
        <w:rPr>
          <w:caps w:val="false"/>
          <w:smallCaps w:val="false"/>
          <w:color w:val="000000"/>
        </w:rPr>
        <w:t>  </w:t>
      </w:r>
    </w:p>
    <w:p>
      <w:pPr>
        <w:pStyle w:val="TextBody"/>
        <w:spacing w:before="0" w:after="0"/>
        <w:ind w:left="0" w:right="0" w:hanging="0"/>
        <w:rPr>
          <w:rFonts w:ascii="Times New Roman;Times;Serif" w:hAnsi="Times New Roman;Times;Serif"/>
          <w:b/>
          <w:i w:val="false"/>
          <w:caps w:val="false"/>
          <w:smallCaps w:val="false"/>
          <w:color w:val="000000"/>
          <w:sz w:val="20"/>
        </w:rPr>
      </w:pPr>
      <w:r>
        <w:rPr>
          <w:rFonts w:ascii="Times New Roman;Times;Serif" w:hAnsi="Times New Roman;Times;Serif"/>
          <w:b/>
          <w:i w:val="false"/>
          <w:caps w:val="false"/>
          <w:smallCaps w:val="false"/>
          <w:color w:val="000000"/>
          <w:sz w:val="20"/>
        </w:rPr>
        <w:t>NOTA: LA INFORMACION INCLUIDA EN EL PRESENTE REPORTE 6-K FUE PREPARADA EN UNA BASE NO CONSOLIDADA Y EXCLUYE LA INFORMACION FINANCIERA DE BLADEX HOLDINGS INC., ALPHA4X OFFSHORE FEEDER FUND, BLADEX REPRESENTACAO LTDA., Y BLADEX INVESTIMENTOS LTDA., SEGUN LO EXIGIDO POR LAS LEYES Y REGULACIONES A LAS CUALES ESTAMOS SUJETOS EN PANAMA, EL PAIS DONDE LA SOCIEDA SE ENCUENTRA CONSTITUIDA Y DONDE ESTAMOS REGULADOS COMO UNA INSTITUCION FINANCIERA. PROPORCIONAMOS LOS ESTADOS FINANCIEROS ANUALES CONSOLIDADOS EN EL REPORTE 20-F QUE SE PRESENTA PARA CADA AÑO FISCAL ANTE EL SECURITIES AND EXCHANGE COMMISSION. LA INFORMACION FINANCIERA NO CONSOLIDADA CONTENIDA EN EL PRESENTE PODRA SER SUBSTANCIALMENTE DIFERENTE DE NUESTROS RESULTADOS FINANCIEROS CONSOLIDADOS PARA EL MISMO PERIODO.</w:t>
      </w:r>
    </w:p>
    <w:p>
      <w:pPr>
        <w:pStyle w:val="TextBody"/>
        <w:spacing w:before="0" w:after="0"/>
        <w:ind w:left="0" w:right="0" w:hanging="0"/>
        <w:rPr>
          <w:caps w:val="false"/>
          <w:smallCaps w:val="false"/>
          <w:color w:val="000000"/>
        </w:rPr>
      </w:pPr>
      <w:r>
        <w:rPr>
          <w:caps w:val="false"/>
          <w:smallCaps w:val="false"/>
          <w:color w:val="000000"/>
        </w:rPr>
        <w:t> </w:t>
      </w:r>
    </w:p>
    <w:tbl>
      <w:tblPr>
        <w:tblW w:w="8620" w:type="dxa"/>
        <w:jc w:val="left"/>
        <w:tblInd w:w="0" w:type="dxa"/>
        <w:tblCellMar>
          <w:top w:w="0" w:type="dxa"/>
          <w:left w:w="0" w:type="dxa"/>
          <w:bottom w:w="0" w:type="dxa"/>
          <w:right w:w="0" w:type="dxa"/>
        </w:tblCellMar>
      </w:tblPr>
      <w:tblGrid>
        <w:gridCol w:w="1155"/>
        <w:gridCol w:w="5690"/>
        <w:gridCol w:w="1775"/>
      </w:tblGrid>
      <w:tr>
        <w:trPr/>
        <w:tc>
          <w:tcPr>
            <w:tcW w:w="1155" w:type="dxa"/>
            <w:tcBorders/>
            <w:shd w:fill="auto" w:val="clear"/>
            <w:vAlign w:val="center"/>
          </w:tcPr>
          <w:p>
            <w:pPr>
              <w:pStyle w:val="TableContents"/>
              <w:spacing w:before="0" w:after="283"/>
              <w:jc w:val="center"/>
              <w:rPr/>
            </w:pPr>
            <w:r>
              <w:rPr/>
              <w:drawing>
                <wp:inline distT="0" distB="0" distL="0" distR="0">
                  <wp:extent cx="723900" cy="75247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tretch>
                            <a:fillRect/>
                          </a:stretch>
                        </pic:blipFill>
                        <pic:spPr bwMode="auto">
                          <a:xfrm>
                            <a:off x="0" y="0"/>
                            <a:ext cx="723900" cy="752475"/>
                          </a:xfrm>
                          <a:prstGeom prst="rect">
                            <a:avLst/>
                          </a:prstGeom>
                        </pic:spPr>
                      </pic:pic>
                    </a:graphicData>
                  </a:graphic>
                </wp:inline>
              </w:drawing>
            </w:r>
          </w:p>
        </w:tc>
        <w:tc>
          <w:tcPr>
            <w:tcW w:w="5690" w:type="dxa"/>
            <w:tcBorders/>
            <w:shd w:fill="auto" w:val="clear"/>
            <w:vAlign w:val="center"/>
          </w:tcPr>
          <w:p>
            <w:pPr>
              <w:pStyle w:val="TableContents"/>
              <w:spacing w:before="0" w:after="0"/>
              <w:ind w:left="0" w:right="0" w:hanging="0"/>
              <w:jc w:val="center"/>
              <w:rPr>
                <w:rFonts w:ascii="Times New Roman;Times;Serif" w:hAnsi="Times New Roman;Times;Serif"/>
                <w:b/>
                <w:i w:val="false"/>
                <w:caps w:val="false"/>
                <w:smallCaps w:val="false"/>
                <w:color w:val="000000"/>
                <w:sz w:val="20"/>
              </w:rPr>
            </w:pPr>
            <w:r>
              <w:rPr>
                <w:rFonts w:ascii="Times New Roman;Times;Serif" w:hAnsi="Times New Roman;Times;Serif"/>
                <w:b/>
                <w:i w:val="false"/>
                <w:caps w:val="false"/>
                <w:smallCaps w:val="false"/>
                <w:color w:val="000000"/>
                <w:sz w:val="20"/>
              </w:rPr>
              <w:t>ESTADO DE RESULTADO</w:t>
            </w:r>
          </w:p>
          <w:p>
            <w:pPr>
              <w:pStyle w:val="TableContents"/>
              <w:spacing w:before="0" w:after="0"/>
              <w:ind w:left="0" w:right="0" w:hanging="0"/>
              <w:jc w:val="center"/>
              <w:rPr>
                <w:rFonts w:ascii="Times New Roman;Times;Serif" w:hAnsi="Times New Roman;Times;Serif"/>
                <w:b/>
                <w:i w:val="false"/>
                <w:caps w:val="false"/>
                <w:smallCaps w:val="false"/>
                <w:color w:val="000000"/>
                <w:sz w:val="20"/>
              </w:rPr>
            </w:pPr>
            <w:r>
              <w:rPr>
                <w:rFonts w:ascii="Times New Roman;Times;Serif" w:hAnsi="Times New Roman;Times;Serif"/>
                <w:b/>
                <w:i w:val="false"/>
                <w:caps w:val="false"/>
                <w:smallCaps w:val="false"/>
                <w:color w:val="000000"/>
                <w:sz w:val="20"/>
              </w:rPr>
              <w:t>BANCO LATINOAMERICANO DE COMERCIO EXTERIOR, S.A.</w:t>
            </w:r>
          </w:p>
          <w:p>
            <w:pPr>
              <w:pStyle w:val="TableContents"/>
              <w:spacing w:before="0" w:after="0"/>
              <w:ind w:left="0" w:right="0" w:hanging="0"/>
              <w:jc w:val="center"/>
              <w:rPr>
                <w:rFonts w:ascii="Times New Roman;Times;Serif" w:hAnsi="Times New Roman;Times;Serif"/>
                <w:b/>
                <w:i w:val="false"/>
                <w:caps w:val="false"/>
                <w:smallCaps w:val="false"/>
                <w:color w:val="000000"/>
                <w:sz w:val="20"/>
              </w:rPr>
            </w:pPr>
            <w:r>
              <w:rPr>
                <w:rFonts w:ascii="Times New Roman;Times;Serif" w:hAnsi="Times New Roman;Times;Serif"/>
                <w:b/>
                <w:i w:val="false"/>
                <w:caps w:val="false"/>
                <w:smallCaps w:val="false"/>
                <w:color w:val="000000"/>
                <w:sz w:val="20"/>
              </w:rPr>
              <w:t>DE DICIEMBRE 2013 A JULIO 2014</w:t>
            </w:r>
          </w:p>
          <w:p>
            <w:pPr>
              <w:pStyle w:val="TableContents"/>
              <w:spacing w:before="0" w:after="0"/>
              <w:ind w:left="0" w:right="0" w:hanging="0"/>
              <w:jc w:val="center"/>
              <w:rPr>
                <w:rFonts w:ascii="Times New Roman;Times;Serif" w:hAnsi="Times New Roman;Times;Serif"/>
                <w:b/>
                <w:i w:val="false"/>
                <w:caps w:val="false"/>
                <w:smallCaps w:val="false"/>
                <w:color w:val="000000"/>
                <w:sz w:val="20"/>
              </w:rPr>
            </w:pPr>
            <w:r>
              <w:rPr>
                <w:rFonts w:ascii="Times New Roman;Times;Serif" w:hAnsi="Times New Roman;Times;Serif"/>
                <w:b/>
                <w:i w:val="false"/>
                <w:caps w:val="false"/>
                <w:smallCaps w:val="false"/>
                <w:color w:val="000000"/>
                <w:sz w:val="20"/>
              </w:rPr>
              <w:t>(En Miles de Balboas) *</w:t>
            </w:r>
          </w:p>
        </w:tc>
        <w:tc>
          <w:tcPr>
            <w:tcW w:w="1775" w:type="dxa"/>
            <w:tcBorders/>
            <w:shd w:fill="auto" w:val="clear"/>
            <w:vAlign w:val="center"/>
          </w:tcPr>
          <w:p>
            <w:pPr>
              <w:pStyle w:val="TableContents"/>
              <w:spacing w:before="0" w:after="283"/>
              <w:jc w:val="right"/>
              <w:rPr>
                <w:rFonts w:ascii="Times New Roman;Times;Serif" w:hAnsi="Times New Roman;Times;Serif"/>
                <w:b w:val="false"/>
                <w:i w:val="false"/>
                <w:caps w:val="false"/>
                <w:smallCaps w:val="false"/>
                <w:color w:val="000000"/>
                <w:sz w:val="20"/>
              </w:rPr>
            </w:pPr>
            <w:r>
              <w:rPr>
                <w:rFonts w:ascii="Times New Roman;Times;Serif" w:hAnsi="Times New Roman;Times;Serif"/>
                <w:b w:val="false"/>
                <w:i w:val="false"/>
                <w:caps w:val="false"/>
                <w:smallCaps w:val="false"/>
                <w:color w:val="000000"/>
                <w:sz w:val="20"/>
              </w:rPr>
              <w:t>9 de septiembre 2014</w:t>
            </w:r>
          </w:p>
        </w:tc>
      </w:tr>
    </w:tbl>
    <w:p>
      <w:pPr>
        <w:pStyle w:val="TextBody"/>
        <w:spacing w:before="0" w:after="0"/>
        <w:ind w:left="0" w:right="0" w:hanging="0"/>
        <w:rPr>
          <w:caps w:val="false"/>
          <w:smallCaps w:val="false"/>
          <w:color w:val="000000"/>
        </w:rPr>
      </w:pPr>
      <w:r>
        <w:rPr>
          <w:caps w:val="false"/>
          <w:smallCaps w:val="false"/>
          <w:color w:val="000000"/>
        </w:rPr>
        <w:t> </w:t>
      </w:r>
    </w:p>
    <w:tbl>
      <w:tblPr>
        <w:tblW w:w="10205" w:type="dxa"/>
        <w:jc w:val="left"/>
        <w:tblInd w:w="0" w:type="dxa"/>
        <w:tblCellMar>
          <w:top w:w="0" w:type="dxa"/>
          <w:left w:w="0" w:type="dxa"/>
          <w:bottom w:w="0" w:type="dxa"/>
          <w:right w:w="0" w:type="dxa"/>
        </w:tblCellMar>
      </w:tblPr>
      <w:tblGrid>
        <w:gridCol w:w="895"/>
        <w:gridCol w:w="60"/>
        <w:gridCol w:w="60"/>
        <w:gridCol w:w="560"/>
        <w:gridCol w:w="60"/>
        <w:gridCol w:w="60"/>
        <w:gridCol w:w="60"/>
        <w:gridCol w:w="500"/>
        <w:gridCol w:w="60"/>
        <w:gridCol w:w="60"/>
        <w:gridCol w:w="60"/>
        <w:gridCol w:w="500"/>
        <w:gridCol w:w="60"/>
        <w:gridCol w:w="60"/>
        <w:gridCol w:w="60"/>
        <w:gridCol w:w="500"/>
        <w:gridCol w:w="60"/>
        <w:gridCol w:w="60"/>
        <w:gridCol w:w="60"/>
        <w:gridCol w:w="500"/>
        <w:gridCol w:w="60"/>
        <w:gridCol w:w="60"/>
        <w:gridCol w:w="60"/>
        <w:gridCol w:w="500"/>
        <w:gridCol w:w="60"/>
        <w:gridCol w:w="60"/>
        <w:gridCol w:w="60"/>
        <w:gridCol w:w="500"/>
        <w:gridCol w:w="60"/>
        <w:gridCol w:w="60"/>
        <w:gridCol w:w="60"/>
        <w:gridCol w:w="500"/>
        <w:gridCol w:w="60"/>
        <w:gridCol w:w="60"/>
        <w:gridCol w:w="72"/>
        <w:gridCol w:w="278"/>
        <w:gridCol w:w="60"/>
        <w:gridCol w:w="60"/>
        <w:gridCol w:w="109"/>
        <w:gridCol w:w="421"/>
        <w:gridCol w:w="60"/>
        <w:gridCol w:w="60"/>
        <w:gridCol w:w="78"/>
        <w:gridCol w:w="302"/>
        <w:gridCol w:w="60"/>
        <w:gridCol w:w="60"/>
        <w:gridCol w:w="109"/>
        <w:gridCol w:w="421"/>
        <w:gridCol w:w="60"/>
        <w:gridCol w:w="60"/>
        <w:gridCol w:w="100"/>
        <w:gridCol w:w="385"/>
        <w:gridCol w:w="60"/>
        <w:gridCol w:w="60"/>
        <w:gridCol w:w="60"/>
        <w:gridCol w:w="560"/>
        <w:gridCol w:w="255"/>
      </w:tblGrid>
      <w:tr>
        <w:trPr/>
        <w:tc>
          <w:tcPr>
            <w:tcW w:w="895"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620" w:type="dxa"/>
            <w:gridSpan w:val="2"/>
            <w:tcBorders/>
            <w:shd w:fill="auto" w:val="clear"/>
            <w:vAlign w:val="center"/>
          </w:tcPr>
          <w:p>
            <w:pPr>
              <w:pStyle w:val="TableContents"/>
              <w:spacing w:before="0" w:after="283"/>
              <w:jc w:val="center"/>
              <w:rPr>
                <w:b/>
                <w:color w:val="000000"/>
                <w:sz w:val="10"/>
              </w:rPr>
            </w:pPr>
            <w:r>
              <w:rPr>
                <w:b/>
                <w:color w:val="000000"/>
                <w:sz w:val="10"/>
              </w:rPr>
              <w:t>2013</w:t>
            </w:r>
          </w:p>
        </w:tc>
        <w:tc>
          <w:tcPr>
            <w:tcW w:w="6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7515" w:type="dxa"/>
            <w:gridSpan w:val="46"/>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2014</w:t>
            </w:r>
          </w:p>
        </w:tc>
        <w:tc>
          <w:tcPr>
            <w:tcW w:w="6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620" w:type="dxa"/>
            <w:gridSpan w:val="2"/>
            <w:tcBorders/>
            <w:shd w:fill="auto" w:val="clear"/>
            <w:vAlign w:val="center"/>
          </w:tcPr>
          <w:p>
            <w:pPr>
              <w:pStyle w:val="TableContents"/>
              <w:spacing w:before="0" w:after="283"/>
              <w:rPr>
                <w:color w:val="000000"/>
              </w:rPr>
            </w:pPr>
            <w:r>
              <w:rPr>
                <w:color w:val="000000"/>
              </w:rPr>
              <w:t> </w:t>
            </w:r>
          </w:p>
        </w:tc>
        <w:tc>
          <w:tcPr>
            <w:tcW w:w="255" w:type="dxa"/>
            <w:tcBorders/>
            <w:shd w:fill="auto" w:val="clear"/>
            <w:vAlign w:val="center"/>
          </w:tcPr>
          <w:p>
            <w:pPr>
              <w:pStyle w:val="TableContents"/>
              <w:spacing w:before="0" w:after="283"/>
              <w:rPr>
                <w:color w:val="000000"/>
              </w:rPr>
            </w:pPr>
            <w:r>
              <w:rPr>
                <w:color w:val="000000"/>
              </w:rPr>
              <w:t> </w:t>
            </w:r>
          </w:p>
        </w:tc>
      </w:tr>
      <w:tr>
        <w:trPr/>
        <w:tc>
          <w:tcPr>
            <w:tcW w:w="895"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620"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Diciembre</w:t>
            </w:r>
          </w:p>
        </w:tc>
        <w:tc>
          <w:tcPr>
            <w:tcW w:w="6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560"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Enero</w:t>
            </w:r>
          </w:p>
        </w:tc>
        <w:tc>
          <w:tcPr>
            <w:tcW w:w="6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560"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Febrero</w:t>
            </w:r>
          </w:p>
        </w:tc>
        <w:tc>
          <w:tcPr>
            <w:tcW w:w="6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560"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Marzo</w:t>
            </w:r>
          </w:p>
        </w:tc>
        <w:tc>
          <w:tcPr>
            <w:tcW w:w="6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560"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Abril</w:t>
            </w:r>
          </w:p>
        </w:tc>
        <w:tc>
          <w:tcPr>
            <w:tcW w:w="6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560"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Mayo</w:t>
            </w:r>
          </w:p>
        </w:tc>
        <w:tc>
          <w:tcPr>
            <w:tcW w:w="6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560"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Junio</w:t>
            </w:r>
          </w:p>
        </w:tc>
        <w:tc>
          <w:tcPr>
            <w:tcW w:w="6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560"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Julio</w:t>
            </w:r>
          </w:p>
        </w:tc>
        <w:tc>
          <w:tcPr>
            <w:tcW w:w="6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350"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Agosto</w:t>
            </w:r>
          </w:p>
        </w:tc>
        <w:tc>
          <w:tcPr>
            <w:tcW w:w="6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530"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Septiembre</w:t>
            </w:r>
          </w:p>
        </w:tc>
        <w:tc>
          <w:tcPr>
            <w:tcW w:w="6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380"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Octubre</w:t>
            </w:r>
          </w:p>
        </w:tc>
        <w:tc>
          <w:tcPr>
            <w:tcW w:w="6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530"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Noviembre</w:t>
            </w:r>
          </w:p>
        </w:tc>
        <w:tc>
          <w:tcPr>
            <w:tcW w:w="6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485"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Diciembre</w:t>
            </w:r>
          </w:p>
        </w:tc>
        <w:tc>
          <w:tcPr>
            <w:tcW w:w="6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620"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Acumulado</w:t>
            </w:r>
          </w:p>
        </w:tc>
        <w:tc>
          <w:tcPr>
            <w:tcW w:w="255" w:type="dxa"/>
            <w:tcBorders/>
            <w:shd w:fill="auto" w:val="clear"/>
            <w:vAlign w:val="center"/>
          </w:tcPr>
          <w:p>
            <w:pPr>
              <w:pStyle w:val="TableContents"/>
              <w:spacing w:before="0" w:after="283"/>
              <w:rPr>
                <w:color w:val="000000"/>
              </w:rPr>
            </w:pPr>
            <w:r>
              <w:rPr>
                <w:color w:val="000000"/>
              </w:rPr>
              <w:t> </w:t>
            </w:r>
          </w:p>
        </w:tc>
      </w:tr>
      <w:tr>
        <w:trPr/>
        <w:tc>
          <w:tcPr>
            <w:tcW w:w="895" w:type="dxa"/>
            <w:tcBorders/>
            <w:shd w:fill="CCEEFF" w:val="clear"/>
            <w:vAlign w:val="center"/>
          </w:tcPr>
          <w:p>
            <w:pPr>
              <w:pStyle w:val="TableContents"/>
              <w:spacing w:before="0" w:after="283"/>
              <w:jc w:val="left"/>
              <w:rPr>
                <w:color w:val="000000"/>
                <w:sz w:val="10"/>
              </w:rPr>
            </w:pPr>
            <w:r>
              <w:rPr>
                <w:color w:val="000000"/>
                <w:sz w:val="10"/>
              </w:rPr>
              <w:t>Ingresos Por Intereses</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203,001.61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17,205.13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15,385.11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17,005.30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16,743.10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17,988.41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17,341.18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18,130.15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72" w:type="dxa"/>
            <w:tcBorders/>
            <w:shd w:fill="CCEEFF" w:val="clear"/>
            <w:vAlign w:val="center"/>
          </w:tcPr>
          <w:p>
            <w:pPr>
              <w:pStyle w:val="TableContents"/>
              <w:spacing w:before="0" w:after="283"/>
              <w:jc w:val="left"/>
              <w:rPr>
                <w:color w:val="000000"/>
              </w:rPr>
            </w:pPr>
            <w:r>
              <w:rPr>
                <w:color w:val="000000"/>
              </w:rPr>
              <w:t> </w:t>
            </w:r>
          </w:p>
        </w:tc>
        <w:tc>
          <w:tcPr>
            <w:tcW w:w="278"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78" w:type="dxa"/>
            <w:tcBorders/>
            <w:shd w:fill="CCEEFF" w:val="clear"/>
            <w:vAlign w:val="center"/>
          </w:tcPr>
          <w:p>
            <w:pPr>
              <w:pStyle w:val="TableContents"/>
              <w:spacing w:before="0" w:after="283"/>
              <w:jc w:val="left"/>
              <w:rPr>
                <w:color w:val="000000"/>
              </w:rPr>
            </w:pPr>
            <w:r>
              <w:rPr>
                <w:color w:val="000000"/>
              </w:rPr>
              <w:t> </w:t>
            </w:r>
          </w:p>
        </w:tc>
        <w:tc>
          <w:tcPr>
            <w:tcW w:w="302"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0" w:type="dxa"/>
            <w:tcBorders/>
            <w:shd w:fill="CCEEFF" w:val="clear"/>
            <w:vAlign w:val="center"/>
          </w:tcPr>
          <w:p>
            <w:pPr>
              <w:pStyle w:val="TableContents"/>
              <w:spacing w:before="0" w:after="283"/>
              <w:jc w:val="left"/>
              <w:rPr>
                <w:color w:val="000000"/>
              </w:rPr>
            </w:pPr>
            <w:r>
              <w:rPr>
                <w:color w:val="000000"/>
              </w:rPr>
              <w:t> </w:t>
            </w:r>
          </w:p>
        </w:tc>
        <w:tc>
          <w:tcPr>
            <w:tcW w:w="385"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119,798.39</w:t>
            </w:r>
          </w:p>
        </w:tc>
        <w:tc>
          <w:tcPr>
            <w:tcW w:w="255" w:type="dxa"/>
            <w:tcBorders/>
            <w:shd w:fill="CCEEFF" w:val="clear"/>
            <w:vAlign w:val="center"/>
          </w:tcPr>
          <w:p>
            <w:pPr>
              <w:pStyle w:val="TableContents"/>
              <w:spacing w:before="0" w:after="283"/>
              <w:ind w:left="0" w:right="0" w:firstLine="180"/>
              <w:jc w:val="left"/>
              <w:rPr>
                <w:color w:val="000000"/>
              </w:rPr>
            </w:pPr>
            <w:r>
              <w:rPr>
                <w:color w:val="000000"/>
              </w:rPr>
              <w:t> </w:t>
            </w:r>
          </w:p>
        </w:tc>
      </w:tr>
      <w:tr>
        <w:trPr/>
        <w:tc>
          <w:tcPr>
            <w:tcW w:w="895" w:type="dxa"/>
            <w:tcBorders/>
            <w:shd w:fill="FFFFFF" w:val="clear"/>
            <w:vAlign w:val="center"/>
          </w:tcPr>
          <w:p>
            <w:pPr>
              <w:pStyle w:val="TableContents"/>
              <w:spacing w:before="0" w:after="283"/>
              <w:rPr>
                <w:color w:val="000000"/>
                <w:sz w:val="10"/>
              </w:rPr>
            </w:pPr>
            <w:r>
              <w:rPr>
                <w:color w:val="000000"/>
                <w:sz w:val="10"/>
              </w:rPr>
              <w:t>Préstamos</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192,978.77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16,279.27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14,576.71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16,151.36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15,958.75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17,049.81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16,489.84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17,186.47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72" w:type="dxa"/>
            <w:tcBorders/>
            <w:shd w:fill="FFFFFF" w:val="clear"/>
            <w:vAlign w:val="center"/>
          </w:tcPr>
          <w:p>
            <w:pPr>
              <w:pStyle w:val="TableContents"/>
              <w:spacing w:before="0" w:after="283"/>
              <w:jc w:val="left"/>
              <w:rPr>
                <w:color w:val="000000"/>
              </w:rPr>
            </w:pPr>
            <w:r>
              <w:rPr>
                <w:color w:val="000000"/>
              </w:rPr>
              <w:t> </w:t>
            </w:r>
          </w:p>
        </w:tc>
        <w:tc>
          <w:tcPr>
            <w:tcW w:w="278"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78" w:type="dxa"/>
            <w:tcBorders/>
            <w:shd w:fill="FFFFFF" w:val="clear"/>
            <w:vAlign w:val="center"/>
          </w:tcPr>
          <w:p>
            <w:pPr>
              <w:pStyle w:val="TableContents"/>
              <w:spacing w:before="0" w:after="283"/>
              <w:jc w:val="left"/>
              <w:rPr>
                <w:color w:val="000000"/>
              </w:rPr>
            </w:pPr>
            <w:r>
              <w:rPr>
                <w:color w:val="000000"/>
              </w:rPr>
              <w:t> </w:t>
            </w:r>
          </w:p>
        </w:tc>
        <w:tc>
          <w:tcPr>
            <w:tcW w:w="302"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0" w:type="dxa"/>
            <w:tcBorders/>
            <w:shd w:fill="FFFFFF" w:val="clear"/>
            <w:vAlign w:val="center"/>
          </w:tcPr>
          <w:p>
            <w:pPr>
              <w:pStyle w:val="TableContents"/>
              <w:spacing w:before="0" w:after="283"/>
              <w:jc w:val="left"/>
              <w:rPr>
                <w:color w:val="000000"/>
              </w:rPr>
            </w:pPr>
            <w:r>
              <w:rPr>
                <w:color w:val="000000"/>
              </w:rPr>
              <w:t> </w:t>
            </w:r>
          </w:p>
        </w:tc>
        <w:tc>
          <w:tcPr>
            <w:tcW w:w="385"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113,692.21</w:t>
            </w:r>
          </w:p>
        </w:tc>
        <w:tc>
          <w:tcPr>
            <w:tcW w:w="255" w:type="dxa"/>
            <w:tcBorders/>
            <w:shd w:fill="FFFFFF" w:val="clear"/>
            <w:vAlign w:val="center"/>
          </w:tcPr>
          <w:p>
            <w:pPr>
              <w:pStyle w:val="TableContents"/>
              <w:spacing w:before="0" w:after="283"/>
              <w:ind w:left="0" w:right="0" w:firstLine="180"/>
              <w:jc w:val="left"/>
              <w:rPr>
                <w:color w:val="000000"/>
              </w:rPr>
            </w:pPr>
            <w:r>
              <w:rPr>
                <w:color w:val="000000"/>
              </w:rPr>
              <w:t> </w:t>
            </w:r>
          </w:p>
        </w:tc>
      </w:tr>
      <w:tr>
        <w:trPr/>
        <w:tc>
          <w:tcPr>
            <w:tcW w:w="895" w:type="dxa"/>
            <w:tcBorders/>
            <w:shd w:fill="CCEEFF" w:val="clear"/>
            <w:vAlign w:val="center"/>
          </w:tcPr>
          <w:p>
            <w:pPr>
              <w:pStyle w:val="TableContents"/>
              <w:spacing w:before="0" w:after="283"/>
              <w:rPr>
                <w:color w:val="000000"/>
                <w:sz w:val="10"/>
              </w:rPr>
            </w:pPr>
            <w:r>
              <w:rPr>
                <w:color w:val="000000"/>
                <w:sz w:val="10"/>
              </w:rPr>
              <w:t>Depósitos</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1,525.71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143.25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133.06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97.29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85.85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165.46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122.18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131.37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72" w:type="dxa"/>
            <w:tcBorders/>
            <w:shd w:fill="CCEEFF" w:val="clear"/>
            <w:vAlign w:val="center"/>
          </w:tcPr>
          <w:p>
            <w:pPr>
              <w:pStyle w:val="TableContents"/>
              <w:spacing w:before="0" w:after="283"/>
              <w:jc w:val="left"/>
              <w:rPr>
                <w:color w:val="000000"/>
              </w:rPr>
            </w:pPr>
            <w:r>
              <w:rPr>
                <w:color w:val="000000"/>
              </w:rPr>
              <w:t> </w:t>
            </w:r>
          </w:p>
        </w:tc>
        <w:tc>
          <w:tcPr>
            <w:tcW w:w="278"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78" w:type="dxa"/>
            <w:tcBorders/>
            <w:shd w:fill="CCEEFF" w:val="clear"/>
            <w:vAlign w:val="center"/>
          </w:tcPr>
          <w:p>
            <w:pPr>
              <w:pStyle w:val="TableContents"/>
              <w:spacing w:before="0" w:after="283"/>
              <w:jc w:val="left"/>
              <w:rPr>
                <w:color w:val="000000"/>
              </w:rPr>
            </w:pPr>
            <w:r>
              <w:rPr>
                <w:color w:val="000000"/>
              </w:rPr>
              <w:t> </w:t>
            </w:r>
          </w:p>
        </w:tc>
        <w:tc>
          <w:tcPr>
            <w:tcW w:w="302"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0" w:type="dxa"/>
            <w:tcBorders/>
            <w:shd w:fill="CCEEFF" w:val="clear"/>
            <w:vAlign w:val="center"/>
          </w:tcPr>
          <w:p>
            <w:pPr>
              <w:pStyle w:val="TableContents"/>
              <w:spacing w:before="0" w:after="283"/>
              <w:jc w:val="left"/>
              <w:rPr>
                <w:color w:val="000000"/>
              </w:rPr>
            </w:pPr>
            <w:r>
              <w:rPr>
                <w:color w:val="000000"/>
              </w:rPr>
              <w:t> </w:t>
            </w:r>
          </w:p>
        </w:tc>
        <w:tc>
          <w:tcPr>
            <w:tcW w:w="385"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878.47</w:t>
            </w:r>
          </w:p>
        </w:tc>
        <w:tc>
          <w:tcPr>
            <w:tcW w:w="255" w:type="dxa"/>
            <w:tcBorders/>
            <w:shd w:fill="CCEEFF" w:val="clear"/>
            <w:vAlign w:val="center"/>
          </w:tcPr>
          <w:p>
            <w:pPr>
              <w:pStyle w:val="TableContents"/>
              <w:spacing w:before="0" w:after="283"/>
              <w:ind w:left="0" w:right="0" w:firstLine="180"/>
              <w:jc w:val="left"/>
              <w:rPr>
                <w:color w:val="000000"/>
              </w:rPr>
            </w:pPr>
            <w:r>
              <w:rPr>
                <w:color w:val="000000"/>
              </w:rPr>
              <w:t> </w:t>
            </w:r>
          </w:p>
        </w:tc>
      </w:tr>
      <w:tr>
        <w:trPr/>
        <w:tc>
          <w:tcPr>
            <w:tcW w:w="895" w:type="dxa"/>
            <w:tcBorders/>
            <w:shd w:fill="FFFFFF" w:val="clear"/>
            <w:vAlign w:val="center"/>
          </w:tcPr>
          <w:p>
            <w:pPr>
              <w:pStyle w:val="TableContents"/>
              <w:spacing w:before="0" w:after="283"/>
              <w:rPr>
                <w:color w:val="000000"/>
                <w:sz w:val="10"/>
              </w:rPr>
            </w:pPr>
            <w:r>
              <w:rPr>
                <w:color w:val="000000"/>
                <w:sz w:val="10"/>
              </w:rPr>
              <w:t>Inversiones</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8,497.13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782.61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675.33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756.66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698.50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773.14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729.16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812.32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72" w:type="dxa"/>
            <w:tcBorders/>
            <w:shd w:fill="FFFFFF" w:val="clear"/>
            <w:vAlign w:val="center"/>
          </w:tcPr>
          <w:p>
            <w:pPr>
              <w:pStyle w:val="TableContents"/>
              <w:spacing w:before="0" w:after="283"/>
              <w:jc w:val="left"/>
              <w:rPr>
                <w:color w:val="000000"/>
              </w:rPr>
            </w:pPr>
            <w:r>
              <w:rPr>
                <w:color w:val="000000"/>
              </w:rPr>
              <w:t> </w:t>
            </w:r>
          </w:p>
        </w:tc>
        <w:tc>
          <w:tcPr>
            <w:tcW w:w="278"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78" w:type="dxa"/>
            <w:tcBorders/>
            <w:shd w:fill="FFFFFF" w:val="clear"/>
            <w:vAlign w:val="center"/>
          </w:tcPr>
          <w:p>
            <w:pPr>
              <w:pStyle w:val="TableContents"/>
              <w:spacing w:before="0" w:after="283"/>
              <w:jc w:val="left"/>
              <w:rPr>
                <w:color w:val="000000"/>
              </w:rPr>
            </w:pPr>
            <w:r>
              <w:rPr>
                <w:color w:val="000000"/>
              </w:rPr>
              <w:t> </w:t>
            </w:r>
          </w:p>
        </w:tc>
        <w:tc>
          <w:tcPr>
            <w:tcW w:w="302"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0" w:type="dxa"/>
            <w:tcBorders/>
            <w:shd w:fill="FFFFFF" w:val="clear"/>
            <w:vAlign w:val="center"/>
          </w:tcPr>
          <w:p>
            <w:pPr>
              <w:pStyle w:val="TableContents"/>
              <w:spacing w:before="0" w:after="283"/>
              <w:jc w:val="left"/>
              <w:rPr>
                <w:color w:val="000000"/>
              </w:rPr>
            </w:pPr>
            <w:r>
              <w:rPr>
                <w:color w:val="000000"/>
              </w:rPr>
              <w:t> </w:t>
            </w:r>
          </w:p>
        </w:tc>
        <w:tc>
          <w:tcPr>
            <w:tcW w:w="385"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5,227.71</w:t>
            </w:r>
          </w:p>
        </w:tc>
        <w:tc>
          <w:tcPr>
            <w:tcW w:w="255" w:type="dxa"/>
            <w:tcBorders/>
            <w:shd w:fill="FFFFFF" w:val="clear"/>
            <w:vAlign w:val="center"/>
          </w:tcPr>
          <w:p>
            <w:pPr>
              <w:pStyle w:val="TableContents"/>
              <w:spacing w:before="0" w:after="283"/>
              <w:ind w:left="0" w:right="0" w:firstLine="180"/>
              <w:jc w:val="left"/>
              <w:rPr>
                <w:color w:val="000000"/>
              </w:rPr>
            </w:pPr>
            <w:r>
              <w:rPr>
                <w:color w:val="000000"/>
              </w:rPr>
              <w:t> </w:t>
            </w:r>
          </w:p>
        </w:tc>
      </w:tr>
      <w:tr>
        <w:trPr/>
        <w:tc>
          <w:tcPr>
            <w:tcW w:w="895" w:type="dxa"/>
            <w:tcBorders/>
            <w:shd w:fill="CCEEFF" w:val="clear"/>
            <w:vAlign w:val="center"/>
          </w:tcPr>
          <w:p>
            <w:pPr>
              <w:pStyle w:val="TableContents"/>
              <w:spacing w:before="0" w:after="283"/>
              <w:jc w:val="left"/>
              <w:rPr>
                <w:color w:val="000000"/>
                <w:sz w:val="10"/>
              </w:rPr>
            </w:pPr>
            <w:r>
              <w:rPr>
                <w:color w:val="000000"/>
                <w:sz w:val="10"/>
              </w:rPr>
              <w:t>Arrendamiento Financiero</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72" w:type="dxa"/>
            <w:tcBorders/>
            <w:shd w:fill="CCEEFF" w:val="clear"/>
            <w:vAlign w:val="center"/>
          </w:tcPr>
          <w:p>
            <w:pPr>
              <w:pStyle w:val="TableContents"/>
              <w:spacing w:before="0" w:after="283"/>
              <w:jc w:val="left"/>
              <w:rPr>
                <w:color w:val="000000"/>
              </w:rPr>
            </w:pPr>
            <w:r>
              <w:rPr>
                <w:color w:val="000000"/>
              </w:rPr>
              <w:t> </w:t>
            </w:r>
          </w:p>
        </w:tc>
        <w:tc>
          <w:tcPr>
            <w:tcW w:w="278"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78" w:type="dxa"/>
            <w:tcBorders/>
            <w:shd w:fill="CCEEFF" w:val="clear"/>
            <w:vAlign w:val="center"/>
          </w:tcPr>
          <w:p>
            <w:pPr>
              <w:pStyle w:val="TableContents"/>
              <w:spacing w:before="0" w:after="283"/>
              <w:jc w:val="left"/>
              <w:rPr>
                <w:color w:val="000000"/>
              </w:rPr>
            </w:pPr>
            <w:r>
              <w:rPr>
                <w:color w:val="000000"/>
              </w:rPr>
              <w:t> </w:t>
            </w:r>
          </w:p>
        </w:tc>
        <w:tc>
          <w:tcPr>
            <w:tcW w:w="302"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0" w:type="dxa"/>
            <w:tcBorders/>
            <w:shd w:fill="CCEEFF" w:val="clear"/>
            <w:vAlign w:val="center"/>
          </w:tcPr>
          <w:p>
            <w:pPr>
              <w:pStyle w:val="TableContents"/>
              <w:spacing w:before="0" w:after="283"/>
              <w:jc w:val="left"/>
              <w:rPr>
                <w:color w:val="000000"/>
              </w:rPr>
            </w:pPr>
            <w:r>
              <w:rPr>
                <w:color w:val="000000"/>
              </w:rPr>
              <w:t> </w:t>
            </w:r>
          </w:p>
        </w:tc>
        <w:tc>
          <w:tcPr>
            <w:tcW w:w="385"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0.00</w:t>
            </w:r>
          </w:p>
        </w:tc>
        <w:tc>
          <w:tcPr>
            <w:tcW w:w="255" w:type="dxa"/>
            <w:tcBorders/>
            <w:shd w:fill="CCEEFF" w:val="clear"/>
            <w:vAlign w:val="center"/>
          </w:tcPr>
          <w:p>
            <w:pPr>
              <w:pStyle w:val="TableContents"/>
              <w:spacing w:before="0" w:after="283"/>
              <w:ind w:left="0" w:right="0" w:firstLine="180"/>
              <w:jc w:val="left"/>
              <w:rPr>
                <w:color w:val="000000"/>
              </w:rPr>
            </w:pPr>
            <w:r>
              <w:rPr>
                <w:color w:val="000000"/>
              </w:rPr>
              <w:t> </w:t>
            </w:r>
          </w:p>
        </w:tc>
      </w:tr>
      <w:tr>
        <w:trPr/>
        <w:tc>
          <w:tcPr>
            <w:tcW w:w="895" w:type="dxa"/>
            <w:tcBorders/>
            <w:shd w:fill="FFFFFF" w:val="clear"/>
            <w:vAlign w:val="center"/>
          </w:tcPr>
          <w:p>
            <w:pPr>
              <w:pStyle w:val="TableContents"/>
              <w:spacing w:before="0" w:after="283"/>
              <w:jc w:val="left"/>
              <w:rPr>
                <w:color w:val="000000"/>
                <w:sz w:val="10"/>
              </w:rPr>
            </w:pPr>
            <w:r>
              <w:rPr>
                <w:color w:val="000000"/>
                <w:sz w:val="10"/>
              </w:rPr>
              <w:t>Otros Ingresos</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72" w:type="dxa"/>
            <w:tcBorders/>
            <w:shd w:fill="FFFFFF" w:val="clear"/>
            <w:vAlign w:val="center"/>
          </w:tcPr>
          <w:p>
            <w:pPr>
              <w:pStyle w:val="TableContents"/>
              <w:spacing w:before="0" w:after="283"/>
              <w:jc w:val="left"/>
              <w:rPr>
                <w:color w:val="000000"/>
              </w:rPr>
            </w:pPr>
            <w:r>
              <w:rPr>
                <w:color w:val="000000"/>
              </w:rPr>
              <w:t> </w:t>
            </w:r>
          </w:p>
        </w:tc>
        <w:tc>
          <w:tcPr>
            <w:tcW w:w="278"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78" w:type="dxa"/>
            <w:tcBorders/>
            <w:shd w:fill="FFFFFF" w:val="clear"/>
            <w:vAlign w:val="center"/>
          </w:tcPr>
          <w:p>
            <w:pPr>
              <w:pStyle w:val="TableContents"/>
              <w:spacing w:before="0" w:after="283"/>
              <w:jc w:val="left"/>
              <w:rPr>
                <w:color w:val="000000"/>
              </w:rPr>
            </w:pPr>
            <w:r>
              <w:rPr>
                <w:color w:val="000000"/>
              </w:rPr>
              <w:t> </w:t>
            </w:r>
          </w:p>
        </w:tc>
        <w:tc>
          <w:tcPr>
            <w:tcW w:w="302"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0" w:type="dxa"/>
            <w:tcBorders/>
            <w:shd w:fill="FFFFFF" w:val="clear"/>
            <w:vAlign w:val="center"/>
          </w:tcPr>
          <w:p>
            <w:pPr>
              <w:pStyle w:val="TableContents"/>
              <w:spacing w:before="0" w:after="283"/>
              <w:jc w:val="left"/>
              <w:rPr>
                <w:color w:val="000000"/>
              </w:rPr>
            </w:pPr>
            <w:r>
              <w:rPr>
                <w:color w:val="000000"/>
              </w:rPr>
              <w:t> </w:t>
            </w:r>
          </w:p>
        </w:tc>
        <w:tc>
          <w:tcPr>
            <w:tcW w:w="385"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0.00</w:t>
            </w:r>
          </w:p>
        </w:tc>
        <w:tc>
          <w:tcPr>
            <w:tcW w:w="255" w:type="dxa"/>
            <w:tcBorders/>
            <w:shd w:fill="FFFFFF" w:val="clear"/>
            <w:vAlign w:val="center"/>
          </w:tcPr>
          <w:p>
            <w:pPr>
              <w:pStyle w:val="TableContents"/>
              <w:spacing w:before="0" w:after="283"/>
              <w:jc w:val="left"/>
              <w:rPr>
                <w:color w:val="000000"/>
              </w:rPr>
            </w:pPr>
            <w:r>
              <w:rPr>
                <w:color w:val="000000"/>
              </w:rPr>
              <w:t> </w:t>
            </w:r>
          </w:p>
        </w:tc>
      </w:tr>
      <w:tr>
        <w:trPr/>
        <w:tc>
          <w:tcPr>
            <w:tcW w:w="895" w:type="dxa"/>
            <w:tcBorders/>
            <w:shd w:fill="CCEEFF" w:val="clear"/>
            <w:vAlign w:val="center"/>
          </w:tcPr>
          <w:p>
            <w:pPr>
              <w:pStyle w:val="TableContents"/>
              <w:spacing w:before="0" w:after="283"/>
              <w:jc w:val="left"/>
              <w:rPr>
                <w:color w:val="000000"/>
                <w:sz w:val="10"/>
              </w:rPr>
            </w:pPr>
            <w:r>
              <w:rPr>
                <w:color w:val="000000"/>
                <w:sz w:val="10"/>
              </w:rPr>
              <w:t>Egresos de Operaciones</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80,470.80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6,193.16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5,411.96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5,904.60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5,910.71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6,275.89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6,042.32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5,962.42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72" w:type="dxa"/>
            <w:tcBorders/>
            <w:shd w:fill="CCEEFF" w:val="clear"/>
            <w:vAlign w:val="center"/>
          </w:tcPr>
          <w:p>
            <w:pPr>
              <w:pStyle w:val="TableContents"/>
              <w:spacing w:before="0" w:after="283"/>
              <w:jc w:val="left"/>
              <w:rPr>
                <w:color w:val="000000"/>
              </w:rPr>
            </w:pPr>
            <w:r>
              <w:rPr>
                <w:color w:val="000000"/>
              </w:rPr>
              <w:t> </w:t>
            </w:r>
          </w:p>
        </w:tc>
        <w:tc>
          <w:tcPr>
            <w:tcW w:w="278"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78" w:type="dxa"/>
            <w:tcBorders/>
            <w:shd w:fill="CCEEFF" w:val="clear"/>
            <w:vAlign w:val="center"/>
          </w:tcPr>
          <w:p>
            <w:pPr>
              <w:pStyle w:val="TableContents"/>
              <w:spacing w:before="0" w:after="283"/>
              <w:jc w:val="left"/>
              <w:rPr>
                <w:color w:val="000000"/>
              </w:rPr>
            </w:pPr>
            <w:r>
              <w:rPr>
                <w:color w:val="000000"/>
              </w:rPr>
              <w:t> </w:t>
            </w:r>
          </w:p>
        </w:tc>
        <w:tc>
          <w:tcPr>
            <w:tcW w:w="302"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0" w:type="dxa"/>
            <w:tcBorders/>
            <w:shd w:fill="CCEEFF" w:val="clear"/>
            <w:vAlign w:val="center"/>
          </w:tcPr>
          <w:p>
            <w:pPr>
              <w:pStyle w:val="TableContents"/>
              <w:spacing w:before="0" w:after="283"/>
              <w:jc w:val="left"/>
              <w:rPr>
                <w:color w:val="000000"/>
              </w:rPr>
            </w:pPr>
            <w:r>
              <w:rPr>
                <w:color w:val="000000"/>
              </w:rPr>
              <w:t> </w:t>
            </w:r>
          </w:p>
        </w:tc>
        <w:tc>
          <w:tcPr>
            <w:tcW w:w="385"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41,701.05</w:t>
            </w:r>
          </w:p>
        </w:tc>
        <w:tc>
          <w:tcPr>
            <w:tcW w:w="255" w:type="dxa"/>
            <w:tcBorders/>
            <w:shd w:fill="CCEEFF" w:val="clear"/>
            <w:vAlign w:val="center"/>
          </w:tcPr>
          <w:p>
            <w:pPr>
              <w:pStyle w:val="TableContents"/>
              <w:spacing w:before="0" w:after="283"/>
              <w:ind w:left="0" w:right="0" w:firstLine="180"/>
              <w:jc w:val="left"/>
              <w:rPr>
                <w:color w:val="000000"/>
              </w:rPr>
            </w:pPr>
            <w:r>
              <w:rPr>
                <w:color w:val="000000"/>
              </w:rPr>
              <w:t> </w:t>
            </w:r>
          </w:p>
        </w:tc>
      </w:tr>
      <w:tr>
        <w:trPr/>
        <w:tc>
          <w:tcPr>
            <w:tcW w:w="895" w:type="dxa"/>
            <w:tcBorders/>
            <w:shd w:fill="FFFFFF" w:val="clear"/>
            <w:vAlign w:val="center"/>
          </w:tcPr>
          <w:p>
            <w:pPr>
              <w:pStyle w:val="TableContents"/>
              <w:spacing w:before="0" w:after="283"/>
              <w:jc w:val="left"/>
              <w:rPr>
                <w:color w:val="000000"/>
                <w:sz w:val="10"/>
              </w:rPr>
            </w:pPr>
            <w:r>
              <w:rPr>
                <w:color w:val="000000"/>
                <w:sz w:val="10"/>
              </w:rPr>
              <w:t>Intereses Pagados</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80,366.24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6,193.68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5,403.00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5,873.01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5,909.37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6,259.93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6,010.71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5,950.18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72" w:type="dxa"/>
            <w:tcBorders/>
            <w:shd w:fill="FFFFFF" w:val="clear"/>
            <w:vAlign w:val="center"/>
          </w:tcPr>
          <w:p>
            <w:pPr>
              <w:pStyle w:val="TableContents"/>
              <w:spacing w:before="0" w:after="283"/>
              <w:jc w:val="left"/>
              <w:rPr>
                <w:color w:val="000000"/>
              </w:rPr>
            </w:pPr>
            <w:r>
              <w:rPr>
                <w:color w:val="000000"/>
              </w:rPr>
              <w:t> </w:t>
            </w:r>
          </w:p>
        </w:tc>
        <w:tc>
          <w:tcPr>
            <w:tcW w:w="278"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78" w:type="dxa"/>
            <w:tcBorders/>
            <w:shd w:fill="FFFFFF" w:val="clear"/>
            <w:vAlign w:val="center"/>
          </w:tcPr>
          <w:p>
            <w:pPr>
              <w:pStyle w:val="TableContents"/>
              <w:spacing w:before="0" w:after="283"/>
              <w:jc w:val="left"/>
              <w:rPr>
                <w:color w:val="000000"/>
              </w:rPr>
            </w:pPr>
            <w:r>
              <w:rPr>
                <w:color w:val="000000"/>
              </w:rPr>
              <w:t> </w:t>
            </w:r>
          </w:p>
        </w:tc>
        <w:tc>
          <w:tcPr>
            <w:tcW w:w="302"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0" w:type="dxa"/>
            <w:tcBorders/>
            <w:shd w:fill="FFFFFF" w:val="clear"/>
            <w:vAlign w:val="center"/>
          </w:tcPr>
          <w:p>
            <w:pPr>
              <w:pStyle w:val="TableContents"/>
              <w:spacing w:before="0" w:after="283"/>
              <w:jc w:val="left"/>
              <w:rPr>
                <w:color w:val="000000"/>
              </w:rPr>
            </w:pPr>
            <w:r>
              <w:rPr>
                <w:color w:val="000000"/>
              </w:rPr>
              <w:t> </w:t>
            </w:r>
          </w:p>
        </w:tc>
        <w:tc>
          <w:tcPr>
            <w:tcW w:w="385"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41,599.87</w:t>
            </w:r>
          </w:p>
        </w:tc>
        <w:tc>
          <w:tcPr>
            <w:tcW w:w="255" w:type="dxa"/>
            <w:tcBorders/>
            <w:shd w:fill="FFFFFF" w:val="clear"/>
            <w:vAlign w:val="center"/>
          </w:tcPr>
          <w:p>
            <w:pPr>
              <w:pStyle w:val="TableContents"/>
              <w:spacing w:before="0" w:after="283"/>
              <w:ind w:left="0" w:right="0" w:firstLine="180"/>
              <w:jc w:val="left"/>
              <w:rPr>
                <w:color w:val="000000"/>
              </w:rPr>
            </w:pPr>
            <w:r>
              <w:rPr>
                <w:color w:val="000000"/>
              </w:rPr>
              <w:t> </w:t>
            </w:r>
          </w:p>
        </w:tc>
      </w:tr>
      <w:tr>
        <w:trPr/>
        <w:tc>
          <w:tcPr>
            <w:tcW w:w="895" w:type="dxa"/>
            <w:tcBorders/>
            <w:shd w:fill="CCEEFF" w:val="clear"/>
            <w:vAlign w:val="center"/>
          </w:tcPr>
          <w:p>
            <w:pPr>
              <w:pStyle w:val="TableContents"/>
              <w:spacing w:before="0" w:after="283"/>
              <w:rPr>
                <w:color w:val="000000"/>
                <w:sz w:val="10"/>
              </w:rPr>
            </w:pPr>
            <w:r>
              <w:rPr>
                <w:color w:val="000000"/>
                <w:sz w:val="10"/>
              </w:rPr>
              <w:t>Comisiones</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104.56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-0.52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8.96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31.59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1.34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15.96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31.61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12.24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72" w:type="dxa"/>
            <w:tcBorders/>
            <w:shd w:fill="CCEEFF" w:val="clear"/>
            <w:vAlign w:val="center"/>
          </w:tcPr>
          <w:p>
            <w:pPr>
              <w:pStyle w:val="TableContents"/>
              <w:spacing w:before="0" w:after="283"/>
              <w:jc w:val="left"/>
              <w:rPr>
                <w:color w:val="000000"/>
              </w:rPr>
            </w:pPr>
            <w:r>
              <w:rPr>
                <w:color w:val="000000"/>
              </w:rPr>
              <w:t> </w:t>
            </w:r>
          </w:p>
        </w:tc>
        <w:tc>
          <w:tcPr>
            <w:tcW w:w="278"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78" w:type="dxa"/>
            <w:tcBorders/>
            <w:shd w:fill="CCEEFF" w:val="clear"/>
            <w:vAlign w:val="center"/>
          </w:tcPr>
          <w:p>
            <w:pPr>
              <w:pStyle w:val="TableContents"/>
              <w:spacing w:before="0" w:after="283"/>
              <w:jc w:val="left"/>
              <w:rPr>
                <w:color w:val="000000"/>
              </w:rPr>
            </w:pPr>
            <w:r>
              <w:rPr>
                <w:color w:val="000000"/>
              </w:rPr>
              <w:t> </w:t>
            </w:r>
          </w:p>
        </w:tc>
        <w:tc>
          <w:tcPr>
            <w:tcW w:w="302"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0" w:type="dxa"/>
            <w:tcBorders/>
            <w:shd w:fill="CCEEFF" w:val="clear"/>
            <w:vAlign w:val="center"/>
          </w:tcPr>
          <w:p>
            <w:pPr>
              <w:pStyle w:val="TableContents"/>
              <w:spacing w:before="0" w:after="283"/>
              <w:jc w:val="left"/>
              <w:rPr>
                <w:color w:val="000000"/>
              </w:rPr>
            </w:pPr>
            <w:r>
              <w:rPr>
                <w:color w:val="000000"/>
              </w:rPr>
              <w:t> </w:t>
            </w:r>
          </w:p>
        </w:tc>
        <w:tc>
          <w:tcPr>
            <w:tcW w:w="385"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101.18</w:t>
            </w:r>
          </w:p>
        </w:tc>
        <w:tc>
          <w:tcPr>
            <w:tcW w:w="255" w:type="dxa"/>
            <w:tcBorders/>
            <w:shd w:fill="CCEEFF" w:val="clear"/>
            <w:vAlign w:val="center"/>
          </w:tcPr>
          <w:p>
            <w:pPr>
              <w:pStyle w:val="TableContents"/>
              <w:spacing w:before="0" w:after="283"/>
              <w:jc w:val="left"/>
              <w:rPr>
                <w:color w:val="000000"/>
              </w:rPr>
            </w:pPr>
            <w:r>
              <w:rPr>
                <w:color w:val="000000"/>
              </w:rPr>
              <w:t> </w:t>
            </w:r>
          </w:p>
        </w:tc>
      </w:tr>
      <w:tr>
        <w:trPr/>
        <w:tc>
          <w:tcPr>
            <w:tcW w:w="895" w:type="dxa"/>
            <w:tcBorders/>
            <w:shd w:fill="FFFFFF" w:val="clear"/>
            <w:vAlign w:val="center"/>
          </w:tcPr>
          <w:p>
            <w:pPr>
              <w:pStyle w:val="TableContents"/>
              <w:spacing w:before="0" w:after="283"/>
              <w:jc w:val="left"/>
              <w:rPr>
                <w:color w:val="000000"/>
                <w:sz w:val="10"/>
              </w:rPr>
            </w:pPr>
            <w:r>
              <w:rPr>
                <w:color w:val="000000"/>
                <w:sz w:val="10"/>
              </w:rPr>
              <w:t>Ingreso Neto de Intereses</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122,530.81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11,011.98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9,973.15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11,100.70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10,832.39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11,712.52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11,298.87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12,167.73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72" w:type="dxa"/>
            <w:tcBorders/>
            <w:shd w:fill="FFFFFF" w:val="clear"/>
            <w:vAlign w:val="center"/>
          </w:tcPr>
          <w:p>
            <w:pPr>
              <w:pStyle w:val="TableContents"/>
              <w:spacing w:before="0" w:after="283"/>
              <w:jc w:val="left"/>
              <w:rPr>
                <w:color w:val="000000"/>
              </w:rPr>
            </w:pPr>
            <w:r>
              <w:rPr>
                <w:color w:val="000000"/>
              </w:rPr>
              <w:t> </w:t>
            </w:r>
          </w:p>
        </w:tc>
        <w:tc>
          <w:tcPr>
            <w:tcW w:w="278"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78" w:type="dxa"/>
            <w:tcBorders/>
            <w:shd w:fill="FFFFFF" w:val="clear"/>
            <w:vAlign w:val="center"/>
          </w:tcPr>
          <w:p>
            <w:pPr>
              <w:pStyle w:val="TableContents"/>
              <w:spacing w:before="0" w:after="283"/>
              <w:jc w:val="left"/>
              <w:rPr>
                <w:color w:val="000000"/>
              </w:rPr>
            </w:pPr>
            <w:r>
              <w:rPr>
                <w:color w:val="000000"/>
              </w:rPr>
              <w:t> </w:t>
            </w:r>
          </w:p>
        </w:tc>
        <w:tc>
          <w:tcPr>
            <w:tcW w:w="302"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0" w:type="dxa"/>
            <w:tcBorders/>
            <w:shd w:fill="FFFFFF" w:val="clear"/>
            <w:vAlign w:val="center"/>
          </w:tcPr>
          <w:p>
            <w:pPr>
              <w:pStyle w:val="TableContents"/>
              <w:spacing w:before="0" w:after="283"/>
              <w:jc w:val="left"/>
              <w:rPr>
                <w:color w:val="000000"/>
              </w:rPr>
            </w:pPr>
            <w:r>
              <w:rPr>
                <w:color w:val="000000"/>
              </w:rPr>
              <w:t> </w:t>
            </w:r>
          </w:p>
        </w:tc>
        <w:tc>
          <w:tcPr>
            <w:tcW w:w="385"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78,097.33</w:t>
            </w:r>
          </w:p>
        </w:tc>
        <w:tc>
          <w:tcPr>
            <w:tcW w:w="255" w:type="dxa"/>
            <w:tcBorders/>
            <w:shd w:fill="FFFFFF" w:val="clear"/>
            <w:vAlign w:val="center"/>
          </w:tcPr>
          <w:p>
            <w:pPr>
              <w:pStyle w:val="TableContents"/>
              <w:spacing w:before="0" w:after="283"/>
              <w:jc w:val="left"/>
              <w:rPr>
                <w:color w:val="000000"/>
              </w:rPr>
            </w:pPr>
            <w:r>
              <w:rPr>
                <w:color w:val="000000"/>
              </w:rPr>
              <w:t> </w:t>
            </w:r>
          </w:p>
        </w:tc>
      </w:tr>
      <w:tr>
        <w:trPr/>
        <w:tc>
          <w:tcPr>
            <w:tcW w:w="895" w:type="dxa"/>
            <w:tcBorders/>
            <w:shd w:fill="CCEEFF" w:val="clear"/>
            <w:vAlign w:val="center"/>
          </w:tcPr>
          <w:p>
            <w:pPr>
              <w:pStyle w:val="TableContents"/>
              <w:spacing w:before="0" w:after="283"/>
              <w:jc w:val="left"/>
              <w:rPr>
                <w:color w:val="000000"/>
                <w:sz w:val="10"/>
              </w:rPr>
            </w:pPr>
            <w:r>
              <w:rPr>
                <w:color w:val="000000"/>
                <w:sz w:val="10"/>
              </w:rPr>
              <w:t>Otros Ingresos</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146,712.58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11,215.79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9,411.77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9,153.30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4,762.25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8,570.26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8,467.25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15,705.61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72" w:type="dxa"/>
            <w:tcBorders/>
            <w:shd w:fill="CCEEFF" w:val="clear"/>
            <w:vAlign w:val="center"/>
          </w:tcPr>
          <w:p>
            <w:pPr>
              <w:pStyle w:val="TableContents"/>
              <w:spacing w:before="0" w:after="283"/>
              <w:jc w:val="left"/>
              <w:rPr>
                <w:color w:val="000000"/>
              </w:rPr>
            </w:pPr>
            <w:r>
              <w:rPr>
                <w:color w:val="000000"/>
              </w:rPr>
              <w:t> </w:t>
            </w:r>
          </w:p>
        </w:tc>
        <w:tc>
          <w:tcPr>
            <w:tcW w:w="278"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78" w:type="dxa"/>
            <w:tcBorders/>
            <w:shd w:fill="CCEEFF" w:val="clear"/>
            <w:vAlign w:val="center"/>
          </w:tcPr>
          <w:p>
            <w:pPr>
              <w:pStyle w:val="TableContents"/>
              <w:spacing w:before="0" w:after="283"/>
              <w:jc w:val="left"/>
              <w:rPr>
                <w:color w:val="000000"/>
              </w:rPr>
            </w:pPr>
            <w:r>
              <w:rPr>
                <w:color w:val="000000"/>
              </w:rPr>
              <w:t> </w:t>
            </w:r>
          </w:p>
        </w:tc>
        <w:tc>
          <w:tcPr>
            <w:tcW w:w="302"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0" w:type="dxa"/>
            <w:tcBorders/>
            <w:shd w:fill="CCEEFF" w:val="clear"/>
            <w:vAlign w:val="center"/>
          </w:tcPr>
          <w:p>
            <w:pPr>
              <w:pStyle w:val="TableContents"/>
              <w:spacing w:before="0" w:after="283"/>
              <w:jc w:val="left"/>
              <w:rPr>
                <w:color w:val="000000"/>
              </w:rPr>
            </w:pPr>
            <w:r>
              <w:rPr>
                <w:color w:val="000000"/>
              </w:rPr>
              <w:t> </w:t>
            </w:r>
          </w:p>
        </w:tc>
        <w:tc>
          <w:tcPr>
            <w:tcW w:w="385"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67,286.22</w:t>
            </w:r>
          </w:p>
        </w:tc>
        <w:tc>
          <w:tcPr>
            <w:tcW w:w="255" w:type="dxa"/>
            <w:tcBorders/>
            <w:shd w:fill="CCEEFF" w:val="clear"/>
            <w:vAlign w:val="center"/>
          </w:tcPr>
          <w:p>
            <w:pPr>
              <w:pStyle w:val="TableContents"/>
              <w:spacing w:before="0" w:after="283"/>
              <w:ind w:left="0" w:right="0" w:firstLine="180"/>
              <w:jc w:val="left"/>
              <w:rPr>
                <w:color w:val="000000"/>
              </w:rPr>
            </w:pPr>
            <w:r>
              <w:rPr>
                <w:color w:val="000000"/>
              </w:rPr>
              <w:t> </w:t>
            </w:r>
          </w:p>
        </w:tc>
      </w:tr>
      <w:tr>
        <w:trPr/>
        <w:tc>
          <w:tcPr>
            <w:tcW w:w="895" w:type="dxa"/>
            <w:tcBorders/>
            <w:shd w:fill="FFFFFF" w:val="clear"/>
            <w:vAlign w:val="center"/>
          </w:tcPr>
          <w:p>
            <w:pPr>
              <w:pStyle w:val="TableContents"/>
              <w:spacing w:before="0" w:after="283"/>
              <w:rPr>
                <w:color w:val="000000"/>
                <w:sz w:val="10"/>
              </w:rPr>
            </w:pPr>
            <w:r>
              <w:rPr>
                <w:color w:val="000000"/>
                <w:sz w:val="10"/>
              </w:rPr>
              <w:t>Comisiones</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13,732.24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1,725.08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912.18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1,672.55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960.35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1,013.59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2,272.89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1,462.54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72" w:type="dxa"/>
            <w:tcBorders/>
            <w:shd w:fill="FFFFFF" w:val="clear"/>
            <w:vAlign w:val="center"/>
          </w:tcPr>
          <w:p>
            <w:pPr>
              <w:pStyle w:val="TableContents"/>
              <w:spacing w:before="0" w:after="283"/>
              <w:jc w:val="left"/>
              <w:rPr>
                <w:color w:val="000000"/>
              </w:rPr>
            </w:pPr>
            <w:r>
              <w:rPr>
                <w:color w:val="000000"/>
              </w:rPr>
              <w:t> </w:t>
            </w:r>
          </w:p>
        </w:tc>
        <w:tc>
          <w:tcPr>
            <w:tcW w:w="278"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78" w:type="dxa"/>
            <w:tcBorders/>
            <w:shd w:fill="FFFFFF" w:val="clear"/>
            <w:vAlign w:val="center"/>
          </w:tcPr>
          <w:p>
            <w:pPr>
              <w:pStyle w:val="TableContents"/>
              <w:spacing w:before="0" w:after="283"/>
              <w:jc w:val="left"/>
              <w:rPr>
                <w:color w:val="000000"/>
              </w:rPr>
            </w:pPr>
            <w:r>
              <w:rPr>
                <w:color w:val="000000"/>
              </w:rPr>
              <w:t> </w:t>
            </w:r>
          </w:p>
        </w:tc>
        <w:tc>
          <w:tcPr>
            <w:tcW w:w="302"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0" w:type="dxa"/>
            <w:tcBorders/>
            <w:shd w:fill="FFFFFF" w:val="clear"/>
            <w:vAlign w:val="center"/>
          </w:tcPr>
          <w:p>
            <w:pPr>
              <w:pStyle w:val="TableContents"/>
              <w:spacing w:before="0" w:after="283"/>
              <w:jc w:val="left"/>
              <w:rPr>
                <w:color w:val="000000"/>
              </w:rPr>
            </w:pPr>
            <w:r>
              <w:rPr>
                <w:color w:val="000000"/>
              </w:rPr>
              <w:t> </w:t>
            </w:r>
          </w:p>
        </w:tc>
        <w:tc>
          <w:tcPr>
            <w:tcW w:w="385"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10,019.18</w:t>
            </w:r>
          </w:p>
        </w:tc>
        <w:tc>
          <w:tcPr>
            <w:tcW w:w="255" w:type="dxa"/>
            <w:tcBorders/>
            <w:shd w:fill="FFFFFF" w:val="clear"/>
            <w:vAlign w:val="center"/>
          </w:tcPr>
          <w:p>
            <w:pPr>
              <w:pStyle w:val="TableContents"/>
              <w:spacing w:before="0" w:after="283"/>
              <w:ind w:left="0" w:right="0" w:firstLine="180"/>
              <w:jc w:val="left"/>
              <w:rPr>
                <w:color w:val="000000"/>
              </w:rPr>
            </w:pPr>
            <w:r>
              <w:rPr>
                <w:color w:val="000000"/>
              </w:rPr>
              <w:t> </w:t>
            </w:r>
          </w:p>
        </w:tc>
      </w:tr>
      <w:tr>
        <w:trPr/>
        <w:tc>
          <w:tcPr>
            <w:tcW w:w="895" w:type="dxa"/>
            <w:tcBorders/>
            <w:shd w:fill="CCEEFF" w:val="clear"/>
            <w:vAlign w:val="center"/>
          </w:tcPr>
          <w:p>
            <w:pPr>
              <w:pStyle w:val="TableContents"/>
              <w:spacing w:before="0" w:after="283"/>
              <w:jc w:val="left"/>
              <w:rPr>
                <w:color w:val="000000"/>
                <w:sz w:val="10"/>
              </w:rPr>
            </w:pPr>
            <w:r>
              <w:rPr>
                <w:color w:val="000000"/>
                <w:sz w:val="10"/>
              </w:rPr>
              <w:t>Operaciones con Divisas</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72" w:type="dxa"/>
            <w:tcBorders/>
            <w:shd w:fill="CCEEFF" w:val="clear"/>
            <w:vAlign w:val="center"/>
          </w:tcPr>
          <w:p>
            <w:pPr>
              <w:pStyle w:val="TableContents"/>
              <w:spacing w:before="0" w:after="283"/>
              <w:jc w:val="left"/>
              <w:rPr>
                <w:color w:val="000000"/>
              </w:rPr>
            </w:pPr>
            <w:r>
              <w:rPr>
                <w:color w:val="000000"/>
              </w:rPr>
              <w:t> </w:t>
            </w:r>
          </w:p>
        </w:tc>
        <w:tc>
          <w:tcPr>
            <w:tcW w:w="278"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78" w:type="dxa"/>
            <w:tcBorders/>
            <w:shd w:fill="CCEEFF" w:val="clear"/>
            <w:vAlign w:val="center"/>
          </w:tcPr>
          <w:p>
            <w:pPr>
              <w:pStyle w:val="TableContents"/>
              <w:spacing w:before="0" w:after="283"/>
              <w:jc w:val="left"/>
              <w:rPr>
                <w:color w:val="000000"/>
              </w:rPr>
            </w:pPr>
            <w:r>
              <w:rPr>
                <w:color w:val="000000"/>
              </w:rPr>
              <w:t> </w:t>
            </w:r>
          </w:p>
        </w:tc>
        <w:tc>
          <w:tcPr>
            <w:tcW w:w="302"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0" w:type="dxa"/>
            <w:tcBorders/>
            <w:shd w:fill="CCEEFF" w:val="clear"/>
            <w:vAlign w:val="center"/>
          </w:tcPr>
          <w:p>
            <w:pPr>
              <w:pStyle w:val="TableContents"/>
              <w:spacing w:before="0" w:after="283"/>
              <w:jc w:val="left"/>
              <w:rPr>
                <w:color w:val="000000"/>
              </w:rPr>
            </w:pPr>
            <w:r>
              <w:rPr>
                <w:color w:val="000000"/>
              </w:rPr>
              <w:t> </w:t>
            </w:r>
          </w:p>
        </w:tc>
        <w:tc>
          <w:tcPr>
            <w:tcW w:w="385"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0.00</w:t>
            </w:r>
          </w:p>
        </w:tc>
        <w:tc>
          <w:tcPr>
            <w:tcW w:w="255" w:type="dxa"/>
            <w:tcBorders/>
            <w:shd w:fill="CCEEFF" w:val="clear"/>
            <w:vAlign w:val="center"/>
          </w:tcPr>
          <w:p>
            <w:pPr>
              <w:pStyle w:val="TableContents"/>
              <w:spacing w:before="0" w:after="283"/>
              <w:ind w:left="0" w:right="0" w:firstLine="180"/>
              <w:jc w:val="left"/>
              <w:rPr>
                <w:color w:val="000000"/>
              </w:rPr>
            </w:pPr>
            <w:r>
              <w:rPr>
                <w:color w:val="000000"/>
              </w:rPr>
              <w:t> </w:t>
            </w:r>
          </w:p>
        </w:tc>
      </w:tr>
      <w:tr>
        <w:trPr/>
        <w:tc>
          <w:tcPr>
            <w:tcW w:w="895" w:type="dxa"/>
            <w:tcBorders/>
            <w:shd w:fill="FFFFFF" w:val="clear"/>
            <w:vAlign w:val="center"/>
          </w:tcPr>
          <w:p>
            <w:pPr>
              <w:pStyle w:val="TableContents"/>
              <w:spacing w:before="0" w:after="283"/>
              <w:rPr>
                <w:color w:val="000000"/>
                <w:sz w:val="10"/>
              </w:rPr>
            </w:pPr>
            <w:r>
              <w:rPr>
                <w:color w:val="000000"/>
                <w:sz w:val="10"/>
              </w:rPr>
              <w:t>Dividendos</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72" w:type="dxa"/>
            <w:tcBorders/>
            <w:shd w:fill="FFFFFF" w:val="clear"/>
            <w:vAlign w:val="center"/>
          </w:tcPr>
          <w:p>
            <w:pPr>
              <w:pStyle w:val="TableContents"/>
              <w:spacing w:before="0" w:after="283"/>
              <w:jc w:val="left"/>
              <w:rPr>
                <w:color w:val="000000"/>
              </w:rPr>
            </w:pPr>
            <w:r>
              <w:rPr>
                <w:color w:val="000000"/>
              </w:rPr>
              <w:t> </w:t>
            </w:r>
          </w:p>
        </w:tc>
        <w:tc>
          <w:tcPr>
            <w:tcW w:w="278"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78" w:type="dxa"/>
            <w:tcBorders/>
            <w:shd w:fill="FFFFFF" w:val="clear"/>
            <w:vAlign w:val="center"/>
          </w:tcPr>
          <w:p>
            <w:pPr>
              <w:pStyle w:val="TableContents"/>
              <w:spacing w:before="0" w:after="283"/>
              <w:jc w:val="left"/>
              <w:rPr>
                <w:color w:val="000000"/>
              </w:rPr>
            </w:pPr>
            <w:r>
              <w:rPr>
                <w:color w:val="000000"/>
              </w:rPr>
              <w:t> </w:t>
            </w:r>
          </w:p>
        </w:tc>
        <w:tc>
          <w:tcPr>
            <w:tcW w:w="302"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0" w:type="dxa"/>
            <w:tcBorders/>
            <w:shd w:fill="FFFFFF" w:val="clear"/>
            <w:vAlign w:val="center"/>
          </w:tcPr>
          <w:p>
            <w:pPr>
              <w:pStyle w:val="TableContents"/>
              <w:spacing w:before="0" w:after="283"/>
              <w:jc w:val="left"/>
              <w:rPr>
                <w:color w:val="000000"/>
              </w:rPr>
            </w:pPr>
            <w:r>
              <w:rPr>
                <w:color w:val="000000"/>
              </w:rPr>
              <w:t> </w:t>
            </w:r>
          </w:p>
        </w:tc>
        <w:tc>
          <w:tcPr>
            <w:tcW w:w="385"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0.00</w:t>
            </w:r>
          </w:p>
        </w:tc>
        <w:tc>
          <w:tcPr>
            <w:tcW w:w="255" w:type="dxa"/>
            <w:tcBorders/>
            <w:shd w:fill="FFFFFF" w:val="clear"/>
            <w:vAlign w:val="center"/>
          </w:tcPr>
          <w:p>
            <w:pPr>
              <w:pStyle w:val="TableContents"/>
              <w:spacing w:before="0" w:after="283"/>
              <w:ind w:left="0" w:right="0" w:firstLine="180"/>
              <w:jc w:val="left"/>
              <w:rPr>
                <w:color w:val="000000"/>
              </w:rPr>
            </w:pPr>
            <w:r>
              <w:rPr>
                <w:color w:val="000000"/>
              </w:rPr>
              <w:t> </w:t>
            </w:r>
          </w:p>
        </w:tc>
      </w:tr>
      <w:tr>
        <w:trPr/>
        <w:tc>
          <w:tcPr>
            <w:tcW w:w="895" w:type="dxa"/>
            <w:tcBorders/>
            <w:shd w:fill="CCEEFF" w:val="clear"/>
            <w:vAlign w:val="center"/>
          </w:tcPr>
          <w:p>
            <w:pPr>
              <w:pStyle w:val="TableContents"/>
              <w:spacing w:before="0" w:after="283"/>
              <w:jc w:val="left"/>
              <w:rPr>
                <w:color w:val="000000"/>
                <w:sz w:val="10"/>
              </w:rPr>
            </w:pPr>
            <w:r>
              <w:rPr>
                <w:color w:val="000000"/>
                <w:sz w:val="10"/>
              </w:rPr>
              <w:t>Otros ingresos</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132,980.34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9,490.71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8,499.59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7,480.75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3,801.90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7,556.67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6,194.36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14,243.07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72" w:type="dxa"/>
            <w:tcBorders/>
            <w:shd w:fill="CCEEFF" w:val="clear"/>
            <w:vAlign w:val="center"/>
          </w:tcPr>
          <w:p>
            <w:pPr>
              <w:pStyle w:val="TableContents"/>
              <w:spacing w:before="0" w:after="283"/>
              <w:jc w:val="left"/>
              <w:rPr>
                <w:color w:val="000000"/>
              </w:rPr>
            </w:pPr>
            <w:r>
              <w:rPr>
                <w:color w:val="000000"/>
              </w:rPr>
              <w:t> </w:t>
            </w:r>
          </w:p>
        </w:tc>
        <w:tc>
          <w:tcPr>
            <w:tcW w:w="278"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78" w:type="dxa"/>
            <w:tcBorders/>
            <w:shd w:fill="CCEEFF" w:val="clear"/>
            <w:vAlign w:val="center"/>
          </w:tcPr>
          <w:p>
            <w:pPr>
              <w:pStyle w:val="TableContents"/>
              <w:spacing w:before="0" w:after="283"/>
              <w:jc w:val="left"/>
              <w:rPr>
                <w:color w:val="000000"/>
              </w:rPr>
            </w:pPr>
            <w:r>
              <w:rPr>
                <w:color w:val="000000"/>
              </w:rPr>
              <w:t> </w:t>
            </w:r>
          </w:p>
        </w:tc>
        <w:tc>
          <w:tcPr>
            <w:tcW w:w="302"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0" w:type="dxa"/>
            <w:tcBorders/>
            <w:shd w:fill="CCEEFF" w:val="clear"/>
            <w:vAlign w:val="center"/>
          </w:tcPr>
          <w:p>
            <w:pPr>
              <w:pStyle w:val="TableContents"/>
              <w:spacing w:before="0" w:after="283"/>
              <w:jc w:val="left"/>
              <w:rPr>
                <w:color w:val="000000"/>
              </w:rPr>
            </w:pPr>
            <w:r>
              <w:rPr>
                <w:color w:val="000000"/>
              </w:rPr>
              <w:t> </w:t>
            </w:r>
          </w:p>
        </w:tc>
        <w:tc>
          <w:tcPr>
            <w:tcW w:w="385"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57,267.04</w:t>
            </w:r>
          </w:p>
        </w:tc>
        <w:tc>
          <w:tcPr>
            <w:tcW w:w="255" w:type="dxa"/>
            <w:tcBorders/>
            <w:shd w:fill="CCEEFF" w:val="clear"/>
            <w:vAlign w:val="center"/>
          </w:tcPr>
          <w:p>
            <w:pPr>
              <w:pStyle w:val="TableContents"/>
              <w:spacing w:before="0" w:after="283"/>
              <w:jc w:val="left"/>
              <w:rPr>
                <w:color w:val="000000"/>
              </w:rPr>
            </w:pPr>
            <w:r>
              <w:rPr>
                <w:color w:val="000000"/>
              </w:rPr>
              <w:t> </w:t>
            </w:r>
          </w:p>
        </w:tc>
      </w:tr>
      <w:tr>
        <w:trPr/>
        <w:tc>
          <w:tcPr>
            <w:tcW w:w="895" w:type="dxa"/>
            <w:tcBorders/>
            <w:shd w:fill="FFFFFF" w:val="clear"/>
            <w:vAlign w:val="center"/>
          </w:tcPr>
          <w:p>
            <w:pPr>
              <w:pStyle w:val="TableContents"/>
              <w:spacing w:before="0" w:after="283"/>
              <w:jc w:val="left"/>
              <w:rPr>
                <w:color w:val="000000"/>
                <w:sz w:val="10"/>
              </w:rPr>
            </w:pPr>
            <w:r>
              <w:rPr>
                <w:color w:val="000000"/>
                <w:sz w:val="10"/>
              </w:rPr>
              <w:t>Ingresos de Operaciones</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269,243.39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22,227.77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19,384.91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20,254.01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15,594.64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20,282.78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19,766.11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27,873.34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72" w:type="dxa"/>
            <w:tcBorders/>
            <w:shd w:fill="FFFFFF" w:val="clear"/>
            <w:vAlign w:val="center"/>
          </w:tcPr>
          <w:p>
            <w:pPr>
              <w:pStyle w:val="TableContents"/>
              <w:spacing w:before="0" w:after="283"/>
              <w:jc w:val="left"/>
              <w:rPr>
                <w:color w:val="000000"/>
              </w:rPr>
            </w:pPr>
            <w:r>
              <w:rPr>
                <w:color w:val="000000"/>
              </w:rPr>
              <w:t> </w:t>
            </w:r>
          </w:p>
        </w:tc>
        <w:tc>
          <w:tcPr>
            <w:tcW w:w="278"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78" w:type="dxa"/>
            <w:tcBorders/>
            <w:shd w:fill="FFFFFF" w:val="clear"/>
            <w:vAlign w:val="center"/>
          </w:tcPr>
          <w:p>
            <w:pPr>
              <w:pStyle w:val="TableContents"/>
              <w:spacing w:before="0" w:after="283"/>
              <w:jc w:val="left"/>
              <w:rPr>
                <w:color w:val="000000"/>
              </w:rPr>
            </w:pPr>
            <w:r>
              <w:rPr>
                <w:color w:val="000000"/>
              </w:rPr>
              <w:t> </w:t>
            </w:r>
          </w:p>
        </w:tc>
        <w:tc>
          <w:tcPr>
            <w:tcW w:w="302"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0" w:type="dxa"/>
            <w:tcBorders/>
            <w:shd w:fill="FFFFFF" w:val="clear"/>
            <w:vAlign w:val="center"/>
          </w:tcPr>
          <w:p>
            <w:pPr>
              <w:pStyle w:val="TableContents"/>
              <w:spacing w:before="0" w:after="283"/>
              <w:jc w:val="left"/>
              <w:rPr>
                <w:color w:val="000000"/>
              </w:rPr>
            </w:pPr>
            <w:r>
              <w:rPr>
                <w:color w:val="000000"/>
              </w:rPr>
              <w:t> </w:t>
            </w:r>
          </w:p>
        </w:tc>
        <w:tc>
          <w:tcPr>
            <w:tcW w:w="385"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145,383.56</w:t>
            </w:r>
          </w:p>
        </w:tc>
        <w:tc>
          <w:tcPr>
            <w:tcW w:w="255" w:type="dxa"/>
            <w:tcBorders/>
            <w:shd w:fill="FFFFFF" w:val="clear"/>
            <w:vAlign w:val="center"/>
          </w:tcPr>
          <w:p>
            <w:pPr>
              <w:pStyle w:val="TableContents"/>
              <w:spacing w:before="0" w:after="283"/>
              <w:jc w:val="left"/>
              <w:rPr>
                <w:color w:val="000000"/>
              </w:rPr>
            </w:pPr>
            <w:r>
              <w:rPr>
                <w:color w:val="000000"/>
              </w:rPr>
              <w:t> </w:t>
            </w:r>
          </w:p>
        </w:tc>
      </w:tr>
      <w:tr>
        <w:trPr/>
        <w:tc>
          <w:tcPr>
            <w:tcW w:w="895" w:type="dxa"/>
            <w:tcBorders/>
            <w:shd w:fill="CCEEFF" w:val="clear"/>
            <w:vAlign w:val="center"/>
          </w:tcPr>
          <w:p>
            <w:pPr>
              <w:pStyle w:val="TableContents"/>
              <w:spacing w:before="0" w:after="283"/>
              <w:jc w:val="left"/>
              <w:rPr>
                <w:color w:val="000000"/>
                <w:sz w:val="10"/>
              </w:rPr>
            </w:pPr>
            <w:r>
              <w:rPr>
                <w:color w:val="000000"/>
                <w:sz w:val="10"/>
              </w:rPr>
              <w:t>Egresos Generales</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175,752.84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12,811.70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12,718.55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12,934.76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8,956.48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11,128.50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10,944.06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16,914.51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72" w:type="dxa"/>
            <w:tcBorders/>
            <w:shd w:fill="CCEEFF" w:val="clear"/>
            <w:vAlign w:val="center"/>
          </w:tcPr>
          <w:p>
            <w:pPr>
              <w:pStyle w:val="TableContents"/>
              <w:spacing w:before="0" w:after="283"/>
              <w:jc w:val="left"/>
              <w:rPr>
                <w:color w:val="000000"/>
              </w:rPr>
            </w:pPr>
            <w:r>
              <w:rPr>
                <w:color w:val="000000"/>
              </w:rPr>
              <w:t> </w:t>
            </w:r>
          </w:p>
        </w:tc>
        <w:tc>
          <w:tcPr>
            <w:tcW w:w="278"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78" w:type="dxa"/>
            <w:tcBorders/>
            <w:shd w:fill="CCEEFF" w:val="clear"/>
            <w:vAlign w:val="center"/>
          </w:tcPr>
          <w:p>
            <w:pPr>
              <w:pStyle w:val="TableContents"/>
              <w:spacing w:before="0" w:after="283"/>
              <w:jc w:val="left"/>
              <w:rPr>
                <w:color w:val="000000"/>
              </w:rPr>
            </w:pPr>
            <w:r>
              <w:rPr>
                <w:color w:val="000000"/>
              </w:rPr>
              <w:t> </w:t>
            </w:r>
          </w:p>
        </w:tc>
        <w:tc>
          <w:tcPr>
            <w:tcW w:w="302"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0" w:type="dxa"/>
            <w:tcBorders/>
            <w:shd w:fill="CCEEFF" w:val="clear"/>
            <w:vAlign w:val="center"/>
          </w:tcPr>
          <w:p>
            <w:pPr>
              <w:pStyle w:val="TableContents"/>
              <w:spacing w:before="0" w:after="283"/>
              <w:jc w:val="left"/>
              <w:rPr>
                <w:color w:val="000000"/>
              </w:rPr>
            </w:pPr>
            <w:r>
              <w:rPr>
                <w:color w:val="000000"/>
              </w:rPr>
              <w:t> </w:t>
            </w:r>
          </w:p>
        </w:tc>
        <w:tc>
          <w:tcPr>
            <w:tcW w:w="385"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86,408.55</w:t>
            </w:r>
          </w:p>
        </w:tc>
        <w:tc>
          <w:tcPr>
            <w:tcW w:w="255" w:type="dxa"/>
            <w:tcBorders/>
            <w:shd w:fill="CCEEFF" w:val="clear"/>
            <w:vAlign w:val="center"/>
          </w:tcPr>
          <w:p>
            <w:pPr>
              <w:pStyle w:val="TableContents"/>
              <w:spacing w:before="0" w:after="283"/>
              <w:ind w:left="0" w:right="0" w:firstLine="180"/>
              <w:jc w:val="left"/>
              <w:rPr>
                <w:color w:val="000000"/>
              </w:rPr>
            </w:pPr>
            <w:r>
              <w:rPr>
                <w:color w:val="000000"/>
              </w:rPr>
              <w:t> </w:t>
            </w:r>
          </w:p>
        </w:tc>
      </w:tr>
      <w:tr>
        <w:trPr/>
        <w:tc>
          <w:tcPr>
            <w:tcW w:w="895" w:type="dxa"/>
            <w:tcBorders/>
            <w:shd w:fill="FFFFFF" w:val="clear"/>
            <w:vAlign w:val="center"/>
          </w:tcPr>
          <w:p>
            <w:pPr>
              <w:pStyle w:val="TableContents"/>
              <w:spacing w:before="0" w:after="283"/>
              <w:jc w:val="left"/>
              <w:rPr>
                <w:color w:val="000000"/>
                <w:sz w:val="10"/>
              </w:rPr>
            </w:pPr>
            <w:r>
              <w:rPr>
                <w:color w:val="000000"/>
                <w:sz w:val="10"/>
              </w:rPr>
              <w:t>Gastos Administrativos</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30,953.30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2,130.19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2,048.68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3,694.98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2,527.42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2,591.46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2,788.52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2,571.35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72" w:type="dxa"/>
            <w:tcBorders/>
            <w:shd w:fill="FFFFFF" w:val="clear"/>
            <w:vAlign w:val="center"/>
          </w:tcPr>
          <w:p>
            <w:pPr>
              <w:pStyle w:val="TableContents"/>
              <w:spacing w:before="0" w:after="283"/>
              <w:jc w:val="left"/>
              <w:rPr>
                <w:color w:val="000000"/>
              </w:rPr>
            </w:pPr>
            <w:r>
              <w:rPr>
                <w:color w:val="000000"/>
              </w:rPr>
              <w:t> </w:t>
            </w:r>
          </w:p>
        </w:tc>
        <w:tc>
          <w:tcPr>
            <w:tcW w:w="278"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78" w:type="dxa"/>
            <w:tcBorders/>
            <w:shd w:fill="FFFFFF" w:val="clear"/>
            <w:vAlign w:val="center"/>
          </w:tcPr>
          <w:p>
            <w:pPr>
              <w:pStyle w:val="TableContents"/>
              <w:spacing w:before="0" w:after="283"/>
              <w:jc w:val="left"/>
              <w:rPr>
                <w:color w:val="000000"/>
              </w:rPr>
            </w:pPr>
            <w:r>
              <w:rPr>
                <w:color w:val="000000"/>
              </w:rPr>
              <w:t> </w:t>
            </w:r>
          </w:p>
        </w:tc>
        <w:tc>
          <w:tcPr>
            <w:tcW w:w="302"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0" w:type="dxa"/>
            <w:tcBorders/>
            <w:shd w:fill="FFFFFF" w:val="clear"/>
            <w:vAlign w:val="center"/>
          </w:tcPr>
          <w:p>
            <w:pPr>
              <w:pStyle w:val="TableContents"/>
              <w:spacing w:before="0" w:after="283"/>
              <w:jc w:val="left"/>
              <w:rPr>
                <w:color w:val="000000"/>
              </w:rPr>
            </w:pPr>
            <w:r>
              <w:rPr>
                <w:color w:val="000000"/>
              </w:rPr>
              <w:t> </w:t>
            </w:r>
          </w:p>
        </w:tc>
        <w:tc>
          <w:tcPr>
            <w:tcW w:w="385"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18,352.61</w:t>
            </w:r>
          </w:p>
        </w:tc>
        <w:tc>
          <w:tcPr>
            <w:tcW w:w="255" w:type="dxa"/>
            <w:tcBorders/>
            <w:shd w:fill="FFFFFF" w:val="clear"/>
            <w:vAlign w:val="center"/>
          </w:tcPr>
          <w:p>
            <w:pPr>
              <w:pStyle w:val="TableContents"/>
              <w:spacing w:before="0" w:after="283"/>
              <w:ind w:left="0" w:right="0" w:firstLine="180"/>
              <w:jc w:val="left"/>
              <w:rPr>
                <w:color w:val="000000"/>
              </w:rPr>
            </w:pPr>
            <w:r>
              <w:rPr>
                <w:color w:val="000000"/>
              </w:rPr>
              <w:t> </w:t>
            </w:r>
          </w:p>
        </w:tc>
      </w:tr>
      <w:tr>
        <w:trPr/>
        <w:tc>
          <w:tcPr>
            <w:tcW w:w="895" w:type="dxa"/>
            <w:tcBorders/>
            <w:shd w:fill="CCEEFF" w:val="clear"/>
            <w:vAlign w:val="center"/>
          </w:tcPr>
          <w:p>
            <w:pPr>
              <w:pStyle w:val="TableContents"/>
              <w:spacing w:before="0" w:after="283"/>
              <w:jc w:val="left"/>
              <w:rPr>
                <w:color w:val="000000"/>
                <w:sz w:val="10"/>
              </w:rPr>
            </w:pPr>
            <w:r>
              <w:rPr>
                <w:color w:val="000000"/>
                <w:sz w:val="10"/>
              </w:rPr>
              <w:t>Gastos Generales</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6,526.09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423.62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623.98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661.79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746.02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685.77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620.97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738.66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72" w:type="dxa"/>
            <w:tcBorders/>
            <w:shd w:fill="CCEEFF" w:val="clear"/>
            <w:vAlign w:val="center"/>
          </w:tcPr>
          <w:p>
            <w:pPr>
              <w:pStyle w:val="TableContents"/>
              <w:spacing w:before="0" w:after="283"/>
              <w:jc w:val="left"/>
              <w:rPr>
                <w:color w:val="000000"/>
              </w:rPr>
            </w:pPr>
            <w:r>
              <w:rPr>
                <w:color w:val="000000"/>
              </w:rPr>
              <w:t> </w:t>
            </w:r>
          </w:p>
        </w:tc>
        <w:tc>
          <w:tcPr>
            <w:tcW w:w="278"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78" w:type="dxa"/>
            <w:tcBorders/>
            <w:shd w:fill="CCEEFF" w:val="clear"/>
            <w:vAlign w:val="center"/>
          </w:tcPr>
          <w:p>
            <w:pPr>
              <w:pStyle w:val="TableContents"/>
              <w:spacing w:before="0" w:after="283"/>
              <w:jc w:val="left"/>
              <w:rPr>
                <w:color w:val="000000"/>
              </w:rPr>
            </w:pPr>
            <w:r>
              <w:rPr>
                <w:color w:val="000000"/>
              </w:rPr>
              <w:t> </w:t>
            </w:r>
          </w:p>
        </w:tc>
        <w:tc>
          <w:tcPr>
            <w:tcW w:w="302"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0" w:type="dxa"/>
            <w:tcBorders/>
            <w:shd w:fill="CCEEFF" w:val="clear"/>
            <w:vAlign w:val="center"/>
          </w:tcPr>
          <w:p>
            <w:pPr>
              <w:pStyle w:val="TableContents"/>
              <w:spacing w:before="0" w:after="283"/>
              <w:jc w:val="left"/>
              <w:rPr>
                <w:color w:val="000000"/>
              </w:rPr>
            </w:pPr>
            <w:r>
              <w:rPr>
                <w:color w:val="000000"/>
              </w:rPr>
              <w:t> </w:t>
            </w:r>
          </w:p>
        </w:tc>
        <w:tc>
          <w:tcPr>
            <w:tcW w:w="385"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4,500.82</w:t>
            </w:r>
          </w:p>
        </w:tc>
        <w:tc>
          <w:tcPr>
            <w:tcW w:w="255" w:type="dxa"/>
            <w:tcBorders/>
            <w:shd w:fill="CCEEFF" w:val="clear"/>
            <w:vAlign w:val="center"/>
          </w:tcPr>
          <w:p>
            <w:pPr>
              <w:pStyle w:val="TableContents"/>
              <w:spacing w:before="0" w:after="283"/>
              <w:ind w:left="0" w:right="0" w:firstLine="180"/>
              <w:jc w:val="left"/>
              <w:rPr>
                <w:color w:val="000000"/>
              </w:rPr>
            </w:pPr>
            <w:r>
              <w:rPr>
                <w:color w:val="000000"/>
              </w:rPr>
              <w:t> </w:t>
            </w:r>
          </w:p>
        </w:tc>
      </w:tr>
      <w:tr>
        <w:trPr/>
        <w:tc>
          <w:tcPr>
            <w:tcW w:w="895" w:type="dxa"/>
            <w:tcBorders/>
            <w:shd w:fill="FFFFFF" w:val="clear"/>
            <w:vAlign w:val="center"/>
          </w:tcPr>
          <w:p>
            <w:pPr>
              <w:pStyle w:val="TableContents"/>
              <w:spacing w:before="0" w:after="283"/>
              <w:jc w:val="left"/>
              <w:rPr>
                <w:color w:val="000000"/>
                <w:sz w:val="10"/>
              </w:rPr>
            </w:pPr>
            <w:r>
              <w:rPr>
                <w:color w:val="000000"/>
                <w:sz w:val="10"/>
              </w:rPr>
              <w:t>Gastos de Depreciación</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2,669.53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216.00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215.57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214.31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214.30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210.58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201.29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199.07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72" w:type="dxa"/>
            <w:tcBorders/>
            <w:shd w:fill="FFFFFF" w:val="clear"/>
            <w:vAlign w:val="center"/>
          </w:tcPr>
          <w:p>
            <w:pPr>
              <w:pStyle w:val="TableContents"/>
              <w:spacing w:before="0" w:after="283"/>
              <w:jc w:val="left"/>
              <w:rPr>
                <w:color w:val="000000"/>
              </w:rPr>
            </w:pPr>
            <w:r>
              <w:rPr>
                <w:color w:val="000000"/>
              </w:rPr>
              <w:t> </w:t>
            </w:r>
          </w:p>
        </w:tc>
        <w:tc>
          <w:tcPr>
            <w:tcW w:w="278"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78" w:type="dxa"/>
            <w:tcBorders/>
            <w:shd w:fill="FFFFFF" w:val="clear"/>
            <w:vAlign w:val="center"/>
          </w:tcPr>
          <w:p>
            <w:pPr>
              <w:pStyle w:val="TableContents"/>
              <w:spacing w:before="0" w:after="283"/>
              <w:jc w:val="left"/>
              <w:rPr>
                <w:color w:val="000000"/>
              </w:rPr>
            </w:pPr>
            <w:r>
              <w:rPr>
                <w:color w:val="000000"/>
              </w:rPr>
              <w:t> </w:t>
            </w:r>
          </w:p>
        </w:tc>
        <w:tc>
          <w:tcPr>
            <w:tcW w:w="302"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0" w:type="dxa"/>
            <w:tcBorders/>
            <w:shd w:fill="FFFFFF" w:val="clear"/>
            <w:vAlign w:val="center"/>
          </w:tcPr>
          <w:p>
            <w:pPr>
              <w:pStyle w:val="TableContents"/>
              <w:spacing w:before="0" w:after="283"/>
              <w:jc w:val="left"/>
              <w:rPr>
                <w:color w:val="000000"/>
              </w:rPr>
            </w:pPr>
            <w:r>
              <w:rPr>
                <w:color w:val="000000"/>
              </w:rPr>
              <w:t> </w:t>
            </w:r>
          </w:p>
        </w:tc>
        <w:tc>
          <w:tcPr>
            <w:tcW w:w="385"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1,471.11</w:t>
            </w:r>
          </w:p>
        </w:tc>
        <w:tc>
          <w:tcPr>
            <w:tcW w:w="255" w:type="dxa"/>
            <w:tcBorders/>
            <w:shd w:fill="FFFFFF" w:val="clear"/>
            <w:vAlign w:val="center"/>
          </w:tcPr>
          <w:p>
            <w:pPr>
              <w:pStyle w:val="TableContents"/>
              <w:spacing w:before="0" w:after="283"/>
              <w:ind w:left="0" w:right="0" w:firstLine="180"/>
              <w:jc w:val="left"/>
              <w:rPr>
                <w:color w:val="000000"/>
              </w:rPr>
            </w:pPr>
            <w:r>
              <w:rPr>
                <w:color w:val="000000"/>
              </w:rPr>
              <w:t> </w:t>
            </w:r>
          </w:p>
        </w:tc>
      </w:tr>
      <w:tr>
        <w:trPr/>
        <w:tc>
          <w:tcPr>
            <w:tcW w:w="895" w:type="dxa"/>
            <w:tcBorders/>
            <w:shd w:fill="CCEEFF" w:val="clear"/>
            <w:vAlign w:val="center"/>
          </w:tcPr>
          <w:p>
            <w:pPr>
              <w:pStyle w:val="TableContents"/>
              <w:spacing w:before="0" w:after="283"/>
              <w:jc w:val="left"/>
              <w:rPr>
                <w:color w:val="000000"/>
                <w:sz w:val="10"/>
              </w:rPr>
            </w:pPr>
            <w:r>
              <w:rPr>
                <w:color w:val="000000"/>
                <w:sz w:val="10"/>
              </w:rPr>
              <w:t>Otros Gastos</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135,603.91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10,041.89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9,830.31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8,363.68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5,468.74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7,640.69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7,333.28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13,405.43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72" w:type="dxa"/>
            <w:tcBorders/>
            <w:shd w:fill="CCEEFF" w:val="clear"/>
            <w:vAlign w:val="center"/>
          </w:tcPr>
          <w:p>
            <w:pPr>
              <w:pStyle w:val="TableContents"/>
              <w:spacing w:before="0" w:after="283"/>
              <w:jc w:val="left"/>
              <w:rPr>
                <w:color w:val="000000"/>
              </w:rPr>
            </w:pPr>
            <w:r>
              <w:rPr>
                <w:color w:val="000000"/>
              </w:rPr>
              <w:t> </w:t>
            </w:r>
          </w:p>
        </w:tc>
        <w:tc>
          <w:tcPr>
            <w:tcW w:w="278"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78" w:type="dxa"/>
            <w:tcBorders/>
            <w:shd w:fill="CCEEFF" w:val="clear"/>
            <w:vAlign w:val="center"/>
          </w:tcPr>
          <w:p>
            <w:pPr>
              <w:pStyle w:val="TableContents"/>
              <w:spacing w:before="0" w:after="283"/>
              <w:jc w:val="left"/>
              <w:rPr>
                <w:color w:val="000000"/>
              </w:rPr>
            </w:pPr>
            <w:r>
              <w:rPr>
                <w:color w:val="000000"/>
              </w:rPr>
              <w:t> </w:t>
            </w:r>
          </w:p>
        </w:tc>
        <w:tc>
          <w:tcPr>
            <w:tcW w:w="302"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0" w:type="dxa"/>
            <w:tcBorders/>
            <w:shd w:fill="CCEEFF" w:val="clear"/>
            <w:vAlign w:val="center"/>
          </w:tcPr>
          <w:p>
            <w:pPr>
              <w:pStyle w:val="TableContents"/>
              <w:spacing w:before="0" w:after="283"/>
              <w:jc w:val="left"/>
              <w:rPr>
                <w:color w:val="000000"/>
              </w:rPr>
            </w:pPr>
            <w:r>
              <w:rPr>
                <w:color w:val="000000"/>
              </w:rPr>
              <w:t> </w:t>
            </w:r>
          </w:p>
        </w:tc>
        <w:tc>
          <w:tcPr>
            <w:tcW w:w="385"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62,084.02</w:t>
            </w:r>
          </w:p>
        </w:tc>
        <w:tc>
          <w:tcPr>
            <w:tcW w:w="255" w:type="dxa"/>
            <w:tcBorders/>
            <w:shd w:fill="CCEEFF" w:val="clear"/>
            <w:vAlign w:val="center"/>
          </w:tcPr>
          <w:p>
            <w:pPr>
              <w:pStyle w:val="TableContents"/>
              <w:spacing w:before="0" w:after="283"/>
              <w:jc w:val="left"/>
              <w:rPr>
                <w:color w:val="000000"/>
              </w:rPr>
            </w:pPr>
            <w:r>
              <w:rPr>
                <w:color w:val="000000"/>
              </w:rPr>
              <w:t> </w:t>
            </w:r>
          </w:p>
        </w:tc>
      </w:tr>
      <w:tr>
        <w:trPr/>
        <w:tc>
          <w:tcPr>
            <w:tcW w:w="895" w:type="dxa"/>
            <w:tcBorders/>
            <w:shd w:fill="FFFFFF" w:val="clear"/>
            <w:vAlign w:val="center"/>
          </w:tcPr>
          <w:p>
            <w:pPr>
              <w:pStyle w:val="TableContents"/>
              <w:spacing w:before="0" w:after="283"/>
              <w:jc w:val="left"/>
              <w:rPr>
                <w:color w:val="000000"/>
                <w:sz w:val="10"/>
              </w:rPr>
            </w:pPr>
            <w:r>
              <w:rPr>
                <w:color w:val="000000"/>
                <w:sz w:val="10"/>
              </w:rPr>
              <w:t>Utilidad antes de Provisiones</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93,490.55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9,416.07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6,666.36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7,319.25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6,638.16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9,154.28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8,822.05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10,958.84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72" w:type="dxa"/>
            <w:tcBorders/>
            <w:shd w:fill="FFFFFF" w:val="clear"/>
            <w:vAlign w:val="center"/>
          </w:tcPr>
          <w:p>
            <w:pPr>
              <w:pStyle w:val="TableContents"/>
              <w:spacing w:before="0" w:after="283"/>
              <w:jc w:val="left"/>
              <w:rPr>
                <w:color w:val="000000"/>
              </w:rPr>
            </w:pPr>
            <w:r>
              <w:rPr>
                <w:color w:val="000000"/>
              </w:rPr>
              <w:t> </w:t>
            </w:r>
          </w:p>
        </w:tc>
        <w:tc>
          <w:tcPr>
            <w:tcW w:w="278"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78" w:type="dxa"/>
            <w:tcBorders/>
            <w:shd w:fill="FFFFFF" w:val="clear"/>
            <w:vAlign w:val="center"/>
          </w:tcPr>
          <w:p>
            <w:pPr>
              <w:pStyle w:val="TableContents"/>
              <w:spacing w:before="0" w:after="283"/>
              <w:jc w:val="left"/>
              <w:rPr>
                <w:color w:val="000000"/>
              </w:rPr>
            </w:pPr>
            <w:r>
              <w:rPr>
                <w:color w:val="000000"/>
              </w:rPr>
              <w:t> </w:t>
            </w:r>
          </w:p>
        </w:tc>
        <w:tc>
          <w:tcPr>
            <w:tcW w:w="302"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0" w:type="dxa"/>
            <w:tcBorders/>
            <w:shd w:fill="FFFFFF" w:val="clear"/>
            <w:vAlign w:val="center"/>
          </w:tcPr>
          <w:p>
            <w:pPr>
              <w:pStyle w:val="TableContents"/>
              <w:spacing w:before="0" w:after="283"/>
              <w:jc w:val="left"/>
              <w:rPr>
                <w:color w:val="000000"/>
              </w:rPr>
            </w:pPr>
            <w:r>
              <w:rPr>
                <w:color w:val="000000"/>
              </w:rPr>
              <w:t> </w:t>
            </w:r>
          </w:p>
        </w:tc>
        <w:tc>
          <w:tcPr>
            <w:tcW w:w="385"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58,975.00</w:t>
            </w:r>
          </w:p>
        </w:tc>
        <w:tc>
          <w:tcPr>
            <w:tcW w:w="255" w:type="dxa"/>
            <w:tcBorders/>
            <w:shd w:fill="FFFFFF" w:val="clear"/>
            <w:vAlign w:val="center"/>
          </w:tcPr>
          <w:p>
            <w:pPr>
              <w:pStyle w:val="TableContents"/>
              <w:spacing w:before="0" w:after="283"/>
              <w:ind w:left="0" w:right="0" w:firstLine="180"/>
              <w:jc w:val="left"/>
              <w:rPr>
                <w:color w:val="000000"/>
              </w:rPr>
            </w:pPr>
            <w:r>
              <w:rPr>
                <w:color w:val="000000"/>
              </w:rPr>
              <w:t> </w:t>
            </w:r>
          </w:p>
        </w:tc>
      </w:tr>
      <w:tr>
        <w:trPr/>
        <w:tc>
          <w:tcPr>
            <w:tcW w:w="895" w:type="dxa"/>
            <w:tcBorders/>
            <w:shd w:fill="CCEEFF" w:val="clear"/>
            <w:vAlign w:val="center"/>
          </w:tcPr>
          <w:p>
            <w:pPr>
              <w:pStyle w:val="TableContents"/>
              <w:spacing w:before="0" w:after="283"/>
              <w:jc w:val="left"/>
              <w:rPr>
                <w:color w:val="000000"/>
                <w:sz w:val="10"/>
              </w:rPr>
            </w:pPr>
            <w:r>
              <w:rPr>
                <w:color w:val="000000"/>
                <w:sz w:val="10"/>
              </w:rPr>
              <w:t>Provisiones por Cuentas Malas</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-1,217.37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-16.42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222.61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3,462.26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72" w:type="dxa"/>
            <w:tcBorders/>
            <w:shd w:fill="CCEEFF" w:val="clear"/>
            <w:vAlign w:val="center"/>
          </w:tcPr>
          <w:p>
            <w:pPr>
              <w:pStyle w:val="TableContents"/>
              <w:spacing w:before="0" w:after="283"/>
              <w:jc w:val="left"/>
              <w:rPr>
                <w:color w:val="000000"/>
              </w:rPr>
            </w:pPr>
            <w:r>
              <w:rPr>
                <w:color w:val="000000"/>
              </w:rPr>
              <w:t> </w:t>
            </w:r>
          </w:p>
        </w:tc>
        <w:tc>
          <w:tcPr>
            <w:tcW w:w="278"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78" w:type="dxa"/>
            <w:tcBorders/>
            <w:shd w:fill="CCEEFF" w:val="clear"/>
            <w:vAlign w:val="center"/>
          </w:tcPr>
          <w:p>
            <w:pPr>
              <w:pStyle w:val="TableContents"/>
              <w:spacing w:before="0" w:after="283"/>
              <w:jc w:val="left"/>
              <w:rPr>
                <w:color w:val="000000"/>
              </w:rPr>
            </w:pPr>
            <w:r>
              <w:rPr>
                <w:color w:val="000000"/>
              </w:rPr>
              <w:t> </w:t>
            </w:r>
          </w:p>
        </w:tc>
        <w:tc>
          <w:tcPr>
            <w:tcW w:w="302"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0" w:type="dxa"/>
            <w:tcBorders/>
            <w:shd w:fill="CCEEFF" w:val="clear"/>
            <w:vAlign w:val="center"/>
          </w:tcPr>
          <w:p>
            <w:pPr>
              <w:pStyle w:val="TableContents"/>
              <w:spacing w:before="0" w:after="283"/>
              <w:jc w:val="left"/>
              <w:rPr>
                <w:color w:val="000000"/>
              </w:rPr>
            </w:pPr>
            <w:r>
              <w:rPr>
                <w:color w:val="000000"/>
              </w:rPr>
              <w:t> </w:t>
            </w:r>
          </w:p>
        </w:tc>
        <w:tc>
          <w:tcPr>
            <w:tcW w:w="385"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3,668.44</w:t>
            </w:r>
          </w:p>
        </w:tc>
        <w:tc>
          <w:tcPr>
            <w:tcW w:w="255" w:type="dxa"/>
            <w:tcBorders/>
            <w:shd w:fill="CCEEFF" w:val="clear"/>
            <w:vAlign w:val="center"/>
          </w:tcPr>
          <w:p>
            <w:pPr>
              <w:pStyle w:val="TableContents"/>
              <w:spacing w:before="0" w:after="283"/>
              <w:jc w:val="left"/>
              <w:rPr>
                <w:color w:val="000000"/>
              </w:rPr>
            </w:pPr>
            <w:r>
              <w:rPr>
                <w:color w:val="000000"/>
              </w:rPr>
              <w:t> </w:t>
            </w:r>
          </w:p>
        </w:tc>
      </w:tr>
      <w:tr>
        <w:trPr/>
        <w:tc>
          <w:tcPr>
            <w:tcW w:w="895" w:type="dxa"/>
            <w:tcBorders/>
            <w:shd w:fill="FFFFFF" w:val="clear"/>
            <w:vAlign w:val="center"/>
          </w:tcPr>
          <w:p>
            <w:pPr>
              <w:pStyle w:val="TableContents"/>
              <w:spacing w:before="0" w:after="283"/>
              <w:jc w:val="left"/>
              <w:rPr>
                <w:color w:val="000000"/>
                <w:sz w:val="10"/>
              </w:rPr>
            </w:pPr>
            <w:r>
              <w:rPr>
                <w:color w:val="000000"/>
                <w:sz w:val="10"/>
              </w:rPr>
              <w:t>Utilidad del Periodo</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94,707.92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9,416.07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6,666.36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7,335.67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6,638.16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8,931.67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5,359.79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10,958.84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72" w:type="dxa"/>
            <w:tcBorders/>
            <w:shd w:fill="FFFFFF" w:val="clear"/>
            <w:vAlign w:val="center"/>
          </w:tcPr>
          <w:p>
            <w:pPr>
              <w:pStyle w:val="TableContents"/>
              <w:spacing w:before="0" w:after="283"/>
              <w:jc w:val="left"/>
              <w:rPr>
                <w:color w:val="000000"/>
              </w:rPr>
            </w:pPr>
            <w:r>
              <w:rPr>
                <w:color w:val="000000"/>
              </w:rPr>
              <w:t> </w:t>
            </w:r>
          </w:p>
        </w:tc>
        <w:tc>
          <w:tcPr>
            <w:tcW w:w="278"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78" w:type="dxa"/>
            <w:tcBorders/>
            <w:shd w:fill="FFFFFF" w:val="clear"/>
            <w:vAlign w:val="center"/>
          </w:tcPr>
          <w:p>
            <w:pPr>
              <w:pStyle w:val="TableContents"/>
              <w:spacing w:before="0" w:after="283"/>
              <w:jc w:val="left"/>
              <w:rPr>
                <w:color w:val="000000"/>
              </w:rPr>
            </w:pPr>
            <w:r>
              <w:rPr>
                <w:color w:val="000000"/>
              </w:rPr>
              <w:t> </w:t>
            </w:r>
          </w:p>
        </w:tc>
        <w:tc>
          <w:tcPr>
            <w:tcW w:w="302"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0" w:type="dxa"/>
            <w:tcBorders/>
            <w:shd w:fill="FFFFFF" w:val="clear"/>
            <w:vAlign w:val="center"/>
          </w:tcPr>
          <w:p>
            <w:pPr>
              <w:pStyle w:val="TableContents"/>
              <w:spacing w:before="0" w:after="283"/>
              <w:jc w:val="left"/>
              <w:rPr>
                <w:color w:val="000000"/>
              </w:rPr>
            </w:pPr>
            <w:r>
              <w:rPr>
                <w:color w:val="000000"/>
              </w:rPr>
              <w:t> </w:t>
            </w:r>
          </w:p>
        </w:tc>
        <w:tc>
          <w:tcPr>
            <w:tcW w:w="385"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55,306.56</w:t>
            </w:r>
          </w:p>
        </w:tc>
        <w:tc>
          <w:tcPr>
            <w:tcW w:w="255" w:type="dxa"/>
            <w:tcBorders/>
            <w:shd w:fill="FFFFFF" w:val="clear"/>
            <w:vAlign w:val="center"/>
          </w:tcPr>
          <w:p>
            <w:pPr>
              <w:pStyle w:val="TableContents"/>
              <w:spacing w:before="0" w:after="283"/>
              <w:jc w:val="left"/>
              <w:rPr>
                <w:color w:val="000000"/>
              </w:rPr>
            </w:pPr>
            <w:r>
              <w:rPr>
                <w:color w:val="000000"/>
              </w:rPr>
              <w:t> </w:t>
            </w:r>
          </w:p>
        </w:tc>
      </w:tr>
    </w:tbl>
    <w:p>
      <w:pPr>
        <w:pStyle w:val="TextBody"/>
        <w:spacing w:before="0" w:after="0"/>
        <w:ind w:left="0" w:right="0" w:hanging="0"/>
        <w:rPr>
          <w:caps w:val="false"/>
          <w:smallCaps w:val="false"/>
          <w:color w:val="000000"/>
        </w:rPr>
      </w:pPr>
      <w:r>
        <w:rPr>
          <w:caps w:val="false"/>
          <w:smallCaps w:val="false"/>
          <w:color w:val="000000"/>
        </w:rPr>
        <w:t> </w:t>
      </w:r>
    </w:p>
    <w:p>
      <w:pPr>
        <w:pStyle w:val="TextBody"/>
        <w:spacing w:before="0" w:after="0"/>
        <w:ind w:left="0" w:right="0" w:hanging="0"/>
        <w:rPr>
          <w:rFonts w:ascii="Times New Roman;Times;Serif" w:hAnsi="Times New Roman;Times;Serif"/>
          <w:b/>
          <w:i w:val="false"/>
          <w:caps w:val="false"/>
          <w:smallCaps w:val="false"/>
          <w:color w:val="000000"/>
          <w:sz w:val="20"/>
        </w:rPr>
      </w:pPr>
      <w:r>
        <w:rPr>
          <w:rFonts w:ascii="Times New Roman;Times;Serif" w:hAnsi="Times New Roman;Times;Serif"/>
          <w:b/>
          <w:i w:val="false"/>
          <w:caps w:val="false"/>
          <w:smallCaps w:val="false"/>
          <w:color w:val="000000"/>
          <w:sz w:val="20"/>
        </w:rPr>
        <w:t>*La unidad monetaria es par y equivalentes con el US$ dólar.</w:t>
      </w:r>
    </w:p>
    <w:p>
      <w:pPr>
        <w:pStyle w:val="TextBody"/>
        <w:spacing w:before="0" w:after="0"/>
        <w:ind w:left="0" w:right="0" w:hanging="0"/>
        <w:rPr>
          <w:caps w:val="false"/>
          <w:smallCaps w:val="false"/>
          <w:color w:val="000000"/>
        </w:rPr>
      </w:pPr>
      <w:r>
        <w:rPr>
          <w:caps w:val="false"/>
          <w:smallCaps w:val="false"/>
          <w:color w:val="000000"/>
        </w:rPr>
        <w:t> </w:t>
      </w:r>
    </w:p>
    <w:p>
      <w:pPr>
        <w:pStyle w:val="TextBody"/>
        <w:spacing w:before="0" w:after="0"/>
        <w:ind w:left="0" w:right="0" w:hanging="0"/>
        <w:rPr>
          <w:rFonts w:ascii="Times New Roman;Times;Serif" w:hAnsi="Times New Roman;Times;Serif"/>
          <w:b/>
          <w:i/>
          <w:caps w:val="false"/>
          <w:smallCaps w:val="false"/>
          <w:color w:val="000000"/>
          <w:sz w:val="20"/>
        </w:rPr>
      </w:pPr>
      <w:r>
        <w:rPr>
          <w:rFonts w:ascii="Times New Roman;Times;Serif" w:hAnsi="Times New Roman;Times;Serif"/>
          <w:b/>
          <w:i/>
          <w:caps w:val="false"/>
          <w:smallCaps w:val="false"/>
          <w:color w:val="000000"/>
          <w:sz w:val="20"/>
        </w:rPr>
        <w:t>Esta es una copia de la versión original, tomada de la publicación mensual de la Superintendencia de Bancos de Panamá.</w:t>
      </w:r>
    </w:p>
    <w:p>
      <w:pPr>
        <w:pStyle w:val="TextBody"/>
        <w:spacing w:before="0" w:after="0"/>
        <w:ind w:left="0" w:right="0" w:hanging="0"/>
        <w:rPr>
          <w:rFonts w:ascii="Times New Roman;Times;Serif" w:hAnsi="Times New Roman;Times;Serif"/>
          <w:b/>
          <w:i/>
          <w:caps w:val="false"/>
          <w:smallCaps w:val="false"/>
          <w:color w:val="000000"/>
          <w:sz w:val="20"/>
        </w:rPr>
      </w:pPr>
      <w:r>
        <w:rPr>
          <w:rFonts w:ascii="Times New Roman;Times;Serif" w:hAnsi="Times New Roman;Times;Serif"/>
          <w:b/>
          <w:i/>
          <w:caps w:val="false"/>
          <w:smallCaps w:val="false"/>
          <w:color w:val="000000"/>
          <w:sz w:val="20"/>
        </w:rPr>
        <w:t>(sitioweb: http://www.superbancos.gob.pa).</w:t>
      </w:r>
    </w:p>
    <w:p>
      <w:pPr>
        <w:pStyle w:val="TextBody"/>
        <w:spacing w:before="0" w:after="0"/>
        <w:ind w:left="0" w:right="0" w:hanging="0"/>
        <w:rPr>
          <w:caps w:val="false"/>
          <w:smallCaps w:val="false"/>
          <w:color w:val="000000"/>
        </w:rPr>
      </w:pPr>
      <w:r>
        <w:rPr>
          <w:caps w:val="false"/>
          <w:smallCaps w:val="false"/>
          <w:color w:val="000000"/>
        </w:rPr>
        <w:t> </w:t>
      </w:r>
    </w:p>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p>
      <w:pPr>
        <w:pStyle w:val="TextBody"/>
        <w:spacing w:before="0" w:after="0"/>
        <w:ind w:left="0" w:right="0" w:hanging="0"/>
        <w:rPr>
          <w:caps w:val="false"/>
          <w:smallCaps w:val="false"/>
          <w:color w:val="000000"/>
        </w:rPr>
      </w:pPr>
      <w:r>
        <w:rPr>
          <w:caps w:val="false"/>
          <w:smallCaps w:val="false"/>
          <w:color w:val="000000"/>
        </w:rPr>
        <w:t>  </w:t>
      </w:r>
    </w:p>
    <w:p>
      <w:pPr>
        <w:pStyle w:val="TextBody"/>
        <w:spacing w:before="0" w:after="0"/>
        <w:ind w:left="0" w:right="0" w:hanging="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NOTE: THE FINANCIAL INFORMATION INCLUDED IN THIS FORM 6-K HAS BEEN PREPARED ON A NON-CONSOLIDATED BASIS AND EXCLUDES FINANCIAL INFORMATION FOR BLADEX HOLDINGS INC., ALPHA4X OFFSHORE FEEDER FUND, BLADEX REPRESENTACAO LTDA., AND BLADEX INVESTIMENTOS LTDA., AS REQUIRED BY THE LAWS AND REGULATIONS APPLICABLE TO BANCO LATINOAMERICANO DE COMERCIO EXTERIOR, S.A. ("BLADEX") IN PANAMA, COUNTRY OF INCORPORATION WHERE BLADEX IS REGULATED AS A BANK WITH A GENERAL LICENSE . WE PROVIDE CONSOLIDATED ANNUAL FINANCIAL STATEMENTS IN OUR ANNUAL REPORT ON FORM 20-F FOR EACH FISCAL YEAR. THE NON-CONSOLIDATED FINANCIAL INFORMATION CONTAINED HEREIN MAY DIFFER MATERIALLY FROM OUR CONSOLIDATED FINANCIAL RESULTS FOR THE SAME PERIOD. </w:t>
      </w:r>
    </w:p>
    <w:p>
      <w:pPr>
        <w:pStyle w:val="TextBody"/>
        <w:spacing w:before="0" w:after="0"/>
        <w:ind w:left="0" w:right="0" w:hanging="0"/>
        <w:jc w:val="center"/>
        <w:rPr>
          <w:caps w:val="false"/>
          <w:smallCaps w:val="false"/>
        </w:rPr>
      </w:pPr>
      <w:r>
        <w:rPr>
          <w:caps w:val="false"/>
          <w:smallCaps w:val="false"/>
        </w:rPr>
        <w:t> </w:t>
      </w:r>
    </w:p>
    <w:tbl>
      <w:tblPr>
        <w:tblW w:w="8395" w:type="dxa"/>
        <w:jc w:val="left"/>
        <w:tblInd w:w="0" w:type="dxa"/>
        <w:tblCellMar>
          <w:top w:w="0" w:type="dxa"/>
          <w:left w:w="0" w:type="dxa"/>
          <w:bottom w:w="0" w:type="dxa"/>
          <w:right w:w="0" w:type="dxa"/>
        </w:tblCellMar>
      </w:tblPr>
      <w:tblGrid>
        <w:gridCol w:w="1155"/>
        <w:gridCol w:w="5690"/>
        <w:gridCol w:w="1550"/>
      </w:tblGrid>
      <w:tr>
        <w:trPr/>
        <w:tc>
          <w:tcPr>
            <w:tcW w:w="1155" w:type="dxa"/>
            <w:vMerge w:val="restart"/>
            <w:tcBorders/>
            <w:shd w:fill="auto" w:val="clear"/>
            <w:vAlign w:val="center"/>
          </w:tcPr>
          <w:p>
            <w:pPr>
              <w:pStyle w:val="TableContents"/>
              <w:spacing w:before="0" w:after="283"/>
              <w:jc w:val="center"/>
              <w:rPr/>
            </w:pPr>
            <w:r>
              <w:rPr/>
              <w:drawing>
                <wp:inline distT="0" distB="0" distL="0" distR="0">
                  <wp:extent cx="723900" cy="752475"/>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tretch>
                            <a:fillRect/>
                          </a:stretch>
                        </pic:blipFill>
                        <pic:spPr bwMode="auto">
                          <a:xfrm>
                            <a:off x="0" y="0"/>
                            <a:ext cx="723900" cy="752475"/>
                          </a:xfrm>
                          <a:prstGeom prst="rect">
                            <a:avLst/>
                          </a:prstGeom>
                        </pic:spPr>
                      </pic:pic>
                    </a:graphicData>
                  </a:graphic>
                </wp:inline>
              </w:drawing>
            </w:r>
          </w:p>
        </w:tc>
        <w:tc>
          <w:tcPr>
            <w:tcW w:w="5690" w:type="dxa"/>
            <w:tcBorders/>
            <w:shd w:fill="auto" w:val="clear"/>
            <w:vAlign w:val="center"/>
          </w:tcPr>
          <w:p>
            <w:pPr>
              <w:pStyle w:val="TableContents"/>
              <w:spacing w:before="0" w:after="283"/>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BALANCE SHEET</w:t>
            </w:r>
          </w:p>
        </w:tc>
        <w:tc>
          <w:tcPr>
            <w:tcW w:w="1550" w:type="dxa"/>
            <w:tcBorders/>
            <w:shd w:fill="auto" w:val="clear"/>
            <w:vAlign w:val="center"/>
          </w:tcPr>
          <w:p>
            <w:pPr>
              <w:pStyle w:val="TableContents"/>
              <w:spacing w:before="0" w:after="283"/>
              <w:jc w:val="righ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September 9, 2014</w:t>
            </w:r>
          </w:p>
        </w:tc>
      </w:tr>
      <w:tr>
        <w:trPr/>
        <w:tc>
          <w:tcPr>
            <w:tcW w:w="1155" w:type="dxa"/>
            <w:vMerge w:val="continue"/>
            <w:tcBorders/>
            <w:shd w:fill="auto" w:val="clear"/>
            <w:vAlign w:val="center"/>
          </w:tcPr>
          <w:p>
            <w:pPr>
              <w:pStyle w:val="Normal"/>
              <w:rPr/>
            </w:pPr>
            <w:r>
              <w:rPr/>
            </w:r>
          </w:p>
        </w:tc>
        <w:tc>
          <w:tcPr>
            <w:tcW w:w="5690" w:type="dxa"/>
            <w:tcBorders/>
            <w:shd w:fill="auto" w:val="clear"/>
            <w:vAlign w:val="center"/>
          </w:tcPr>
          <w:p>
            <w:pPr>
              <w:pStyle w:val="TableContents"/>
              <w:spacing w:before="0" w:after="283"/>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BANCO LATINOAMERICANO DE COMERCIO EXTERIOR, S.A.</w:t>
            </w:r>
          </w:p>
        </w:tc>
        <w:tc>
          <w:tcPr>
            <w:tcW w:w="1550" w:type="dxa"/>
            <w:tcBorders/>
            <w:shd w:fill="auto" w:val="clear"/>
            <w:vAlign w:val="center"/>
          </w:tcPr>
          <w:p>
            <w:pPr>
              <w:pStyle w:val="TableContents"/>
              <w:spacing w:before="0" w:after="283"/>
              <w:jc w:val="center"/>
              <w:rPr/>
            </w:pPr>
            <w:r>
              <w:rPr/>
              <w:t> </w:t>
            </w:r>
          </w:p>
        </w:tc>
      </w:tr>
      <w:tr>
        <w:trPr/>
        <w:tc>
          <w:tcPr>
            <w:tcW w:w="1155" w:type="dxa"/>
            <w:vMerge w:val="continue"/>
            <w:tcBorders/>
            <w:shd w:fill="auto" w:val="clear"/>
            <w:vAlign w:val="center"/>
          </w:tcPr>
          <w:p>
            <w:pPr>
              <w:pStyle w:val="Normal"/>
              <w:rPr/>
            </w:pPr>
            <w:r>
              <w:rPr/>
            </w:r>
          </w:p>
        </w:tc>
        <w:tc>
          <w:tcPr>
            <w:tcW w:w="5690" w:type="dxa"/>
            <w:tcBorders/>
            <w:shd w:fill="auto" w:val="clear"/>
            <w:vAlign w:val="center"/>
          </w:tcPr>
          <w:p>
            <w:pPr>
              <w:pStyle w:val="TableContents"/>
              <w:spacing w:before="0" w:after="283"/>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DECEMBER 2013 - JULY 2014</w:t>
            </w:r>
          </w:p>
        </w:tc>
        <w:tc>
          <w:tcPr>
            <w:tcW w:w="1550" w:type="dxa"/>
            <w:tcBorders/>
            <w:shd w:fill="auto" w:val="clear"/>
            <w:vAlign w:val="center"/>
          </w:tcPr>
          <w:p>
            <w:pPr>
              <w:pStyle w:val="TableContents"/>
              <w:spacing w:before="0" w:after="283"/>
              <w:jc w:val="center"/>
              <w:rPr/>
            </w:pPr>
            <w:r>
              <w:rPr/>
              <w:t> </w:t>
            </w:r>
          </w:p>
        </w:tc>
      </w:tr>
      <w:tr>
        <w:trPr/>
        <w:tc>
          <w:tcPr>
            <w:tcW w:w="1155" w:type="dxa"/>
            <w:vMerge w:val="continue"/>
            <w:tcBorders/>
            <w:shd w:fill="auto" w:val="clear"/>
            <w:vAlign w:val="center"/>
          </w:tcPr>
          <w:p>
            <w:pPr>
              <w:pStyle w:val="Normal"/>
              <w:rPr/>
            </w:pPr>
            <w:r>
              <w:rPr/>
            </w:r>
          </w:p>
        </w:tc>
        <w:tc>
          <w:tcPr>
            <w:tcW w:w="5690" w:type="dxa"/>
            <w:tcBorders/>
            <w:shd w:fill="auto" w:val="clear"/>
            <w:vAlign w:val="center"/>
          </w:tcPr>
          <w:p>
            <w:pPr>
              <w:pStyle w:val="TableContents"/>
              <w:spacing w:before="0" w:after="283"/>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(In Thousand Balboas) *</w:t>
            </w:r>
          </w:p>
        </w:tc>
        <w:tc>
          <w:tcPr>
            <w:tcW w:w="1550" w:type="dxa"/>
            <w:tcBorders/>
            <w:shd w:fill="auto" w:val="clear"/>
            <w:vAlign w:val="center"/>
          </w:tcPr>
          <w:p>
            <w:pPr>
              <w:pStyle w:val="TableContents"/>
              <w:spacing w:before="0" w:after="283"/>
              <w:jc w:val="center"/>
              <w:rPr/>
            </w:pPr>
            <w:r>
              <w:rPr/>
              <w:t> </w:t>
            </w:r>
          </w:p>
        </w:tc>
      </w:tr>
    </w:tbl>
    <w:p>
      <w:pPr>
        <w:pStyle w:val="TextBody"/>
        <w:spacing w:before="0" w:after="0"/>
        <w:ind w:left="0" w:right="0" w:hanging="0"/>
        <w:rPr>
          <w:caps w:val="false"/>
          <w:smallCaps w:val="false"/>
        </w:rPr>
      </w:pPr>
      <w:r>
        <w:rPr>
          <w:caps w:val="false"/>
          <w:smallCaps w:val="false"/>
        </w:rPr>
        <w:t> </w:t>
      </w:r>
    </w:p>
    <w:tbl>
      <w:tblPr>
        <w:tblW w:w="12215" w:type="dxa"/>
        <w:jc w:val="left"/>
        <w:tblInd w:w="0" w:type="dxa"/>
        <w:tblCellMar>
          <w:top w:w="0" w:type="dxa"/>
          <w:left w:w="0" w:type="dxa"/>
          <w:bottom w:w="0" w:type="dxa"/>
          <w:right w:w="0" w:type="dxa"/>
        </w:tblCellMar>
      </w:tblPr>
      <w:tblGrid>
        <w:gridCol w:w="890"/>
        <w:gridCol w:w="60"/>
        <w:gridCol w:w="60"/>
        <w:gridCol w:w="590"/>
        <w:gridCol w:w="60"/>
        <w:gridCol w:w="60"/>
        <w:gridCol w:w="60"/>
        <w:gridCol w:w="380"/>
        <w:gridCol w:w="60"/>
        <w:gridCol w:w="60"/>
        <w:gridCol w:w="60"/>
        <w:gridCol w:w="650"/>
        <w:gridCol w:w="60"/>
        <w:gridCol w:w="60"/>
        <w:gridCol w:w="60"/>
        <w:gridCol w:w="650"/>
        <w:gridCol w:w="60"/>
        <w:gridCol w:w="60"/>
        <w:gridCol w:w="60"/>
        <w:gridCol w:w="650"/>
        <w:gridCol w:w="60"/>
        <w:gridCol w:w="60"/>
        <w:gridCol w:w="60"/>
        <w:gridCol w:w="650"/>
        <w:gridCol w:w="60"/>
        <w:gridCol w:w="60"/>
        <w:gridCol w:w="60"/>
        <w:gridCol w:w="650"/>
        <w:gridCol w:w="60"/>
        <w:gridCol w:w="60"/>
        <w:gridCol w:w="60"/>
        <w:gridCol w:w="650"/>
        <w:gridCol w:w="60"/>
        <w:gridCol w:w="60"/>
        <w:gridCol w:w="60"/>
        <w:gridCol w:w="650"/>
        <w:gridCol w:w="60"/>
        <w:gridCol w:w="60"/>
        <w:gridCol w:w="60"/>
        <w:gridCol w:w="650"/>
        <w:gridCol w:w="60"/>
        <w:gridCol w:w="60"/>
        <w:gridCol w:w="72"/>
        <w:gridCol w:w="278"/>
        <w:gridCol w:w="60"/>
        <w:gridCol w:w="60"/>
        <w:gridCol w:w="103"/>
        <w:gridCol w:w="397"/>
        <w:gridCol w:w="60"/>
        <w:gridCol w:w="60"/>
        <w:gridCol w:w="78"/>
        <w:gridCol w:w="302"/>
        <w:gridCol w:w="60"/>
        <w:gridCol w:w="60"/>
        <w:gridCol w:w="103"/>
        <w:gridCol w:w="397"/>
        <w:gridCol w:w="60"/>
        <w:gridCol w:w="60"/>
        <w:gridCol w:w="97"/>
        <w:gridCol w:w="373"/>
        <w:gridCol w:w="615"/>
      </w:tblGrid>
      <w:tr>
        <w:trPr/>
        <w:tc>
          <w:tcPr>
            <w:tcW w:w="89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650" w:type="dxa"/>
            <w:gridSpan w:val="2"/>
            <w:tcBorders/>
            <w:shd w:fill="auto" w:val="clear"/>
            <w:vAlign w:val="center"/>
          </w:tcPr>
          <w:p>
            <w:pPr>
              <w:pStyle w:val="TableContents"/>
              <w:spacing w:before="0" w:after="283"/>
              <w:jc w:val="center"/>
              <w:rPr>
                <w:b/>
                <w:sz w:val="10"/>
              </w:rPr>
            </w:pPr>
            <w:r>
              <w:rPr>
                <w:b/>
                <w:sz w:val="10"/>
              </w:rPr>
              <w:t>Absolute</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440" w:type="dxa"/>
            <w:gridSpan w:val="2"/>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710" w:type="dxa"/>
            <w:gridSpan w:val="2"/>
            <w:tcBorders>
              <w:bottom w:val="single" w:sz="8" w:space="0" w:color="000000"/>
            </w:tcBorders>
            <w:shd w:fill="auto" w:val="clear"/>
            <w:tcMar>
              <w:bottom w:w="28" w:type="dxa"/>
            </w:tcMar>
            <w:vAlign w:val="center"/>
          </w:tcPr>
          <w:p>
            <w:pPr>
              <w:pStyle w:val="TableContents"/>
              <w:spacing w:before="0" w:after="283"/>
              <w:jc w:val="center"/>
              <w:rPr>
                <w:b/>
                <w:sz w:val="10"/>
              </w:rPr>
            </w:pPr>
            <w:r>
              <w:rPr>
                <w:b/>
                <w:sz w:val="10"/>
              </w:rPr>
              <w:t>2013</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8490" w:type="dxa"/>
            <w:gridSpan w:val="46"/>
            <w:tcBorders>
              <w:bottom w:val="single" w:sz="8" w:space="0" w:color="000000"/>
            </w:tcBorders>
            <w:shd w:fill="auto" w:val="clear"/>
            <w:tcMar>
              <w:bottom w:w="28" w:type="dxa"/>
            </w:tcMar>
            <w:vAlign w:val="center"/>
          </w:tcPr>
          <w:p>
            <w:pPr>
              <w:pStyle w:val="TableContents"/>
              <w:spacing w:before="0" w:after="283"/>
              <w:jc w:val="center"/>
              <w:rPr>
                <w:b/>
                <w:sz w:val="10"/>
              </w:rPr>
            </w:pPr>
            <w:r>
              <w:rPr>
                <w:b/>
                <w:sz w:val="10"/>
              </w:rPr>
              <w:t>2014</w:t>
            </w:r>
          </w:p>
        </w:tc>
        <w:tc>
          <w:tcPr>
            <w:tcW w:w="615" w:type="dxa"/>
            <w:tcBorders/>
            <w:shd w:fill="auto" w:val="clear"/>
            <w:vAlign w:val="center"/>
          </w:tcPr>
          <w:p>
            <w:pPr>
              <w:pStyle w:val="TableContents"/>
              <w:spacing w:before="0" w:after="283"/>
              <w:rPr/>
            </w:pPr>
            <w:r>
              <w:rPr/>
              <w:t> </w:t>
            </w:r>
          </w:p>
        </w:tc>
      </w:tr>
      <w:tr>
        <w:trPr/>
        <w:tc>
          <w:tcPr>
            <w:tcW w:w="89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650" w:type="dxa"/>
            <w:gridSpan w:val="2"/>
            <w:tcBorders>
              <w:bottom w:val="single" w:sz="8" w:space="0" w:color="000000"/>
            </w:tcBorders>
            <w:shd w:fill="auto" w:val="clear"/>
            <w:tcMar>
              <w:bottom w:w="28" w:type="dxa"/>
            </w:tcMar>
            <w:vAlign w:val="center"/>
          </w:tcPr>
          <w:p>
            <w:pPr>
              <w:pStyle w:val="TableContents"/>
              <w:spacing w:before="0" w:after="283"/>
              <w:jc w:val="center"/>
              <w:rPr>
                <w:b/>
                <w:sz w:val="10"/>
              </w:rPr>
            </w:pPr>
            <w:r>
              <w:rPr>
                <w:b/>
                <w:sz w:val="10"/>
              </w:rPr>
              <w:t>Variation</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440" w:type="dxa"/>
            <w:gridSpan w:val="2"/>
            <w:tcBorders>
              <w:bottom w:val="single" w:sz="8" w:space="0" w:color="000000"/>
            </w:tcBorders>
            <w:shd w:fill="auto" w:val="clear"/>
            <w:tcMar>
              <w:bottom w:w="28" w:type="dxa"/>
            </w:tcMar>
            <w:vAlign w:val="center"/>
          </w:tcPr>
          <w:p>
            <w:pPr>
              <w:pStyle w:val="TableContents"/>
              <w:spacing w:before="0" w:after="283"/>
              <w:jc w:val="center"/>
              <w:rPr>
                <w:b/>
                <w:sz w:val="10"/>
              </w:rPr>
            </w:pPr>
            <w:r>
              <w:rPr>
                <w:b/>
                <w:sz w:val="10"/>
              </w:rPr>
              <w:t>%</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710" w:type="dxa"/>
            <w:gridSpan w:val="2"/>
            <w:tcBorders>
              <w:bottom w:val="single" w:sz="8" w:space="0" w:color="000000"/>
            </w:tcBorders>
            <w:shd w:fill="auto" w:val="clear"/>
            <w:tcMar>
              <w:bottom w:w="28" w:type="dxa"/>
            </w:tcMar>
            <w:vAlign w:val="center"/>
          </w:tcPr>
          <w:p>
            <w:pPr>
              <w:pStyle w:val="TableContents"/>
              <w:spacing w:before="0" w:after="283"/>
              <w:jc w:val="center"/>
              <w:rPr>
                <w:b/>
                <w:sz w:val="10"/>
              </w:rPr>
            </w:pPr>
            <w:r>
              <w:rPr>
                <w:b/>
                <w:sz w:val="10"/>
              </w:rPr>
              <w:t>December</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710" w:type="dxa"/>
            <w:gridSpan w:val="2"/>
            <w:tcBorders>
              <w:bottom w:val="single" w:sz="8" w:space="0" w:color="000000"/>
            </w:tcBorders>
            <w:shd w:fill="auto" w:val="clear"/>
            <w:tcMar>
              <w:bottom w:w="28" w:type="dxa"/>
            </w:tcMar>
            <w:vAlign w:val="center"/>
          </w:tcPr>
          <w:p>
            <w:pPr>
              <w:pStyle w:val="TableContents"/>
              <w:spacing w:before="0" w:after="283"/>
              <w:jc w:val="center"/>
              <w:rPr>
                <w:b/>
                <w:sz w:val="10"/>
              </w:rPr>
            </w:pPr>
            <w:r>
              <w:rPr>
                <w:b/>
                <w:sz w:val="10"/>
              </w:rPr>
              <w:t>January</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710" w:type="dxa"/>
            <w:gridSpan w:val="2"/>
            <w:tcBorders>
              <w:bottom w:val="single" w:sz="8" w:space="0" w:color="000000"/>
            </w:tcBorders>
            <w:shd w:fill="auto" w:val="clear"/>
            <w:tcMar>
              <w:bottom w:w="28" w:type="dxa"/>
            </w:tcMar>
            <w:vAlign w:val="center"/>
          </w:tcPr>
          <w:p>
            <w:pPr>
              <w:pStyle w:val="TableContents"/>
              <w:spacing w:before="0" w:after="283"/>
              <w:jc w:val="center"/>
              <w:rPr>
                <w:b/>
                <w:sz w:val="10"/>
              </w:rPr>
            </w:pPr>
            <w:r>
              <w:rPr>
                <w:b/>
                <w:sz w:val="10"/>
              </w:rPr>
              <w:t>February</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710" w:type="dxa"/>
            <w:gridSpan w:val="2"/>
            <w:tcBorders>
              <w:bottom w:val="single" w:sz="8" w:space="0" w:color="000000"/>
            </w:tcBorders>
            <w:shd w:fill="auto" w:val="clear"/>
            <w:tcMar>
              <w:bottom w:w="28" w:type="dxa"/>
            </w:tcMar>
            <w:vAlign w:val="center"/>
          </w:tcPr>
          <w:p>
            <w:pPr>
              <w:pStyle w:val="TableContents"/>
              <w:spacing w:before="0" w:after="283"/>
              <w:jc w:val="center"/>
              <w:rPr>
                <w:b/>
                <w:sz w:val="10"/>
              </w:rPr>
            </w:pPr>
            <w:r>
              <w:rPr>
                <w:b/>
                <w:sz w:val="10"/>
              </w:rPr>
              <w:t>March</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710" w:type="dxa"/>
            <w:gridSpan w:val="2"/>
            <w:tcBorders>
              <w:bottom w:val="single" w:sz="8" w:space="0" w:color="000000"/>
            </w:tcBorders>
            <w:shd w:fill="auto" w:val="clear"/>
            <w:tcMar>
              <w:bottom w:w="28" w:type="dxa"/>
            </w:tcMar>
            <w:vAlign w:val="center"/>
          </w:tcPr>
          <w:p>
            <w:pPr>
              <w:pStyle w:val="TableContents"/>
              <w:spacing w:before="0" w:after="283"/>
              <w:jc w:val="center"/>
              <w:rPr>
                <w:b/>
                <w:sz w:val="10"/>
              </w:rPr>
            </w:pPr>
            <w:r>
              <w:rPr>
                <w:b/>
                <w:sz w:val="10"/>
              </w:rPr>
              <w:t>April</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710" w:type="dxa"/>
            <w:gridSpan w:val="2"/>
            <w:tcBorders>
              <w:bottom w:val="single" w:sz="8" w:space="0" w:color="000000"/>
            </w:tcBorders>
            <w:shd w:fill="auto" w:val="clear"/>
            <w:tcMar>
              <w:bottom w:w="28" w:type="dxa"/>
            </w:tcMar>
            <w:vAlign w:val="center"/>
          </w:tcPr>
          <w:p>
            <w:pPr>
              <w:pStyle w:val="TableContents"/>
              <w:spacing w:before="0" w:after="283"/>
              <w:jc w:val="center"/>
              <w:rPr>
                <w:b/>
                <w:sz w:val="10"/>
              </w:rPr>
            </w:pPr>
            <w:r>
              <w:rPr>
                <w:b/>
                <w:sz w:val="10"/>
              </w:rPr>
              <w:t>May</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710" w:type="dxa"/>
            <w:gridSpan w:val="2"/>
            <w:tcBorders>
              <w:bottom w:val="single" w:sz="8" w:space="0" w:color="000000"/>
            </w:tcBorders>
            <w:shd w:fill="auto" w:val="clear"/>
            <w:tcMar>
              <w:bottom w:w="28" w:type="dxa"/>
            </w:tcMar>
            <w:vAlign w:val="center"/>
          </w:tcPr>
          <w:p>
            <w:pPr>
              <w:pStyle w:val="TableContents"/>
              <w:spacing w:before="0" w:after="283"/>
              <w:jc w:val="center"/>
              <w:rPr>
                <w:b/>
                <w:sz w:val="10"/>
              </w:rPr>
            </w:pPr>
            <w:r>
              <w:rPr>
                <w:b/>
                <w:sz w:val="10"/>
              </w:rPr>
              <w:t>June</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710" w:type="dxa"/>
            <w:gridSpan w:val="2"/>
            <w:tcBorders>
              <w:bottom w:val="single" w:sz="8" w:space="0" w:color="000000"/>
            </w:tcBorders>
            <w:shd w:fill="auto" w:val="clear"/>
            <w:tcMar>
              <w:bottom w:w="28" w:type="dxa"/>
            </w:tcMar>
            <w:vAlign w:val="center"/>
          </w:tcPr>
          <w:p>
            <w:pPr>
              <w:pStyle w:val="TableContents"/>
              <w:spacing w:before="0" w:after="283"/>
              <w:jc w:val="center"/>
              <w:rPr>
                <w:b/>
                <w:sz w:val="10"/>
              </w:rPr>
            </w:pPr>
            <w:r>
              <w:rPr>
                <w:b/>
                <w:sz w:val="10"/>
              </w:rPr>
              <w:t>July</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350" w:type="dxa"/>
            <w:gridSpan w:val="2"/>
            <w:tcBorders>
              <w:bottom w:val="single" w:sz="8" w:space="0" w:color="000000"/>
            </w:tcBorders>
            <w:shd w:fill="auto" w:val="clear"/>
            <w:tcMar>
              <w:bottom w:w="28" w:type="dxa"/>
            </w:tcMar>
            <w:vAlign w:val="center"/>
          </w:tcPr>
          <w:p>
            <w:pPr>
              <w:pStyle w:val="TableContents"/>
              <w:spacing w:before="0" w:after="283"/>
              <w:jc w:val="center"/>
              <w:rPr>
                <w:b/>
                <w:sz w:val="10"/>
              </w:rPr>
            </w:pPr>
            <w:r>
              <w:rPr>
                <w:b/>
                <w:sz w:val="10"/>
              </w:rPr>
              <w:t>August</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500" w:type="dxa"/>
            <w:gridSpan w:val="2"/>
            <w:tcBorders>
              <w:bottom w:val="single" w:sz="8" w:space="0" w:color="000000"/>
            </w:tcBorders>
            <w:shd w:fill="auto" w:val="clear"/>
            <w:tcMar>
              <w:bottom w:w="28" w:type="dxa"/>
            </w:tcMar>
            <w:vAlign w:val="center"/>
          </w:tcPr>
          <w:p>
            <w:pPr>
              <w:pStyle w:val="TableContents"/>
              <w:spacing w:before="0" w:after="283"/>
              <w:jc w:val="center"/>
              <w:rPr>
                <w:b/>
                <w:sz w:val="10"/>
              </w:rPr>
            </w:pPr>
            <w:r>
              <w:rPr>
                <w:b/>
                <w:sz w:val="10"/>
              </w:rPr>
              <w:t>September</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380" w:type="dxa"/>
            <w:gridSpan w:val="2"/>
            <w:tcBorders>
              <w:bottom w:val="single" w:sz="8" w:space="0" w:color="000000"/>
            </w:tcBorders>
            <w:shd w:fill="auto" w:val="clear"/>
            <w:tcMar>
              <w:bottom w:w="28" w:type="dxa"/>
            </w:tcMar>
            <w:vAlign w:val="center"/>
          </w:tcPr>
          <w:p>
            <w:pPr>
              <w:pStyle w:val="TableContents"/>
              <w:spacing w:before="0" w:after="283"/>
              <w:jc w:val="center"/>
              <w:rPr>
                <w:b/>
                <w:sz w:val="10"/>
              </w:rPr>
            </w:pPr>
            <w:r>
              <w:rPr>
                <w:b/>
                <w:sz w:val="10"/>
              </w:rPr>
              <w:t>October</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500" w:type="dxa"/>
            <w:gridSpan w:val="2"/>
            <w:tcBorders>
              <w:bottom w:val="single" w:sz="8" w:space="0" w:color="000000"/>
            </w:tcBorders>
            <w:shd w:fill="auto" w:val="clear"/>
            <w:tcMar>
              <w:bottom w:w="28" w:type="dxa"/>
            </w:tcMar>
            <w:vAlign w:val="center"/>
          </w:tcPr>
          <w:p>
            <w:pPr>
              <w:pStyle w:val="TableContents"/>
              <w:spacing w:before="0" w:after="283"/>
              <w:jc w:val="center"/>
              <w:rPr>
                <w:b/>
                <w:sz w:val="10"/>
              </w:rPr>
            </w:pPr>
            <w:r>
              <w:rPr>
                <w:b/>
                <w:sz w:val="10"/>
              </w:rPr>
              <w:t>November</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470" w:type="dxa"/>
            <w:gridSpan w:val="2"/>
            <w:tcBorders>
              <w:bottom w:val="single" w:sz="8" w:space="0" w:color="000000"/>
            </w:tcBorders>
            <w:shd w:fill="auto" w:val="clear"/>
            <w:tcMar>
              <w:bottom w:w="28" w:type="dxa"/>
            </w:tcMar>
            <w:vAlign w:val="center"/>
          </w:tcPr>
          <w:p>
            <w:pPr>
              <w:pStyle w:val="TableContents"/>
              <w:spacing w:before="0" w:after="283"/>
              <w:jc w:val="center"/>
              <w:rPr>
                <w:b/>
                <w:sz w:val="10"/>
              </w:rPr>
            </w:pPr>
            <w:r>
              <w:rPr>
                <w:b/>
                <w:sz w:val="10"/>
              </w:rPr>
              <w:t>December</w:t>
            </w:r>
          </w:p>
        </w:tc>
        <w:tc>
          <w:tcPr>
            <w:tcW w:w="615" w:type="dxa"/>
            <w:tcBorders/>
            <w:shd w:fill="auto" w:val="clear"/>
            <w:vAlign w:val="center"/>
          </w:tcPr>
          <w:p>
            <w:pPr>
              <w:pStyle w:val="TableContents"/>
              <w:spacing w:before="0" w:after="283"/>
              <w:rPr/>
            </w:pPr>
            <w:r>
              <w:rPr/>
              <w:t> </w:t>
            </w:r>
          </w:p>
        </w:tc>
      </w:tr>
      <w:tr>
        <w:trPr/>
        <w:tc>
          <w:tcPr>
            <w:tcW w:w="890" w:type="dxa"/>
            <w:tcBorders/>
            <w:shd w:fill="CCEEFF" w:val="clear"/>
            <w:vAlign w:val="center"/>
          </w:tcPr>
          <w:p>
            <w:pPr>
              <w:pStyle w:val="TableContents"/>
              <w:spacing w:before="0" w:after="283"/>
              <w:jc w:val="left"/>
              <w:rPr>
                <w:sz w:val="10"/>
              </w:rPr>
            </w:pPr>
            <w:r>
              <w:rPr>
                <w:sz w:val="10"/>
              </w:rPr>
              <w:t>LIQUID ASSETS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90" w:type="dxa"/>
            <w:tcBorders/>
            <w:shd w:fill="CCEEFF" w:val="clear"/>
            <w:vAlign w:val="center"/>
          </w:tcPr>
          <w:p>
            <w:pPr>
              <w:pStyle w:val="TableContents"/>
              <w:spacing w:before="0" w:after="283"/>
              <w:jc w:val="right"/>
              <w:rPr>
                <w:sz w:val="10"/>
              </w:rPr>
            </w:pPr>
            <w:r>
              <w:rPr>
                <w:sz w:val="10"/>
              </w:rPr>
              <w:t>-441,946.12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380" w:type="dxa"/>
            <w:tcBorders/>
            <w:shd w:fill="CCEEFF" w:val="clear"/>
            <w:vAlign w:val="center"/>
          </w:tcPr>
          <w:p>
            <w:pPr>
              <w:pStyle w:val="TableContents"/>
              <w:spacing w:before="0" w:after="283"/>
              <w:jc w:val="right"/>
              <w:rPr>
                <w:sz w:val="10"/>
              </w:rPr>
            </w:pPr>
            <w:r>
              <w:rPr>
                <w:sz w:val="10"/>
              </w:rPr>
              <w:t>-52.66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839,167.61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775,107.42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504,444.06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583,756.85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490,238.94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801,752.55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748,922.89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397,221.49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2" w:type="dxa"/>
            <w:tcBorders/>
            <w:shd w:fill="CCEEFF" w:val="clear"/>
            <w:vAlign w:val="center"/>
          </w:tcPr>
          <w:p>
            <w:pPr>
              <w:pStyle w:val="TableContents"/>
              <w:spacing w:before="0" w:after="283"/>
              <w:jc w:val="left"/>
              <w:rPr/>
            </w:pPr>
            <w:r>
              <w:rPr/>
              <w:t> </w:t>
            </w:r>
          </w:p>
        </w:tc>
        <w:tc>
          <w:tcPr>
            <w:tcW w:w="278"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97" w:type="dxa"/>
            <w:tcBorders/>
            <w:shd w:fill="CCEEFF" w:val="clear"/>
            <w:vAlign w:val="center"/>
          </w:tcPr>
          <w:p>
            <w:pPr>
              <w:pStyle w:val="TableContents"/>
              <w:spacing w:before="0" w:after="283"/>
              <w:jc w:val="left"/>
              <w:rPr/>
            </w:pPr>
            <w:r>
              <w:rPr/>
              <w:t> </w:t>
            </w:r>
          </w:p>
        </w:tc>
        <w:tc>
          <w:tcPr>
            <w:tcW w:w="373" w:type="dxa"/>
            <w:tcBorders/>
            <w:shd w:fill="CCEEFF" w:val="clear"/>
            <w:vAlign w:val="center"/>
          </w:tcPr>
          <w:p>
            <w:pPr>
              <w:pStyle w:val="TableContents"/>
              <w:spacing w:before="0" w:after="283"/>
              <w:jc w:val="right"/>
              <w:rPr>
                <w:sz w:val="10"/>
              </w:rPr>
            </w:pPr>
            <w:r>
              <w:rPr>
                <w:sz w:val="10"/>
              </w:rPr>
              <w:t>0.00</w:t>
            </w:r>
          </w:p>
        </w:tc>
        <w:tc>
          <w:tcPr>
            <w:tcW w:w="615" w:type="dxa"/>
            <w:tcBorders/>
            <w:shd w:fill="CCEEFF" w:val="clear"/>
            <w:vAlign w:val="center"/>
          </w:tcPr>
          <w:p>
            <w:pPr>
              <w:pStyle w:val="TableContents"/>
              <w:spacing w:before="0" w:after="283"/>
              <w:ind w:left="0" w:right="0" w:firstLine="180"/>
              <w:jc w:val="left"/>
              <w:rPr/>
            </w:pPr>
            <w:r>
              <w:rPr/>
              <w:t> </w:t>
            </w:r>
          </w:p>
        </w:tc>
      </w:tr>
      <w:tr>
        <w:trPr/>
        <w:tc>
          <w:tcPr>
            <w:tcW w:w="890" w:type="dxa"/>
            <w:tcBorders/>
            <w:shd w:fill="FFFFFF" w:val="clear"/>
            <w:vAlign w:val="center"/>
          </w:tcPr>
          <w:p>
            <w:pPr>
              <w:pStyle w:val="TableContents"/>
              <w:spacing w:before="0" w:after="283"/>
              <w:jc w:val="left"/>
              <w:rPr>
                <w:sz w:val="10"/>
              </w:rPr>
            </w:pPr>
            <w:r>
              <w:rPr>
                <w:sz w:val="10"/>
              </w:rPr>
              <w:t>Local Deposits in Banks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90" w:type="dxa"/>
            <w:tcBorders/>
            <w:shd w:fill="FFFFFF" w:val="clear"/>
            <w:vAlign w:val="center"/>
          </w:tcPr>
          <w:p>
            <w:pPr>
              <w:pStyle w:val="TableContents"/>
              <w:spacing w:before="0" w:after="283"/>
              <w:jc w:val="right"/>
              <w:rPr>
                <w:sz w:val="10"/>
              </w:rPr>
            </w:pPr>
            <w:r>
              <w:rPr>
                <w:sz w:val="10"/>
              </w:rPr>
              <w:t>-130.84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380" w:type="dxa"/>
            <w:tcBorders/>
            <w:shd w:fill="FFFFFF" w:val="clear"/>
            <w:vAlign w:val="center"/>
          </w:tcPr>
          <w:p>
            <w:pPr>
              <w:pStyle w:val="TableContents"/>
              <w:spacing w:before="0" w:after="283"/>
              <w:jc w:val="right"/>
              <w:rPr>
                <w:sz w:val="10"/>
              </w:rPr>
            </w:pPr>
            <w:r>
              <w:rPr>
                <w:sz w:val="10"/>
              </w:rPr>
              <w:t>-38.03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344.03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307.98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158.03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175.33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541.12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240.96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176.20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213.19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2" w:type="dxa"/>
            <w:tcBorders/>
            <w:shd w:fill="FFFFFF" w:val="clear"/>
            <w:vAlign w:val="center"/>
          </w:tcPr>
          <w:p>
            <w:pPr>
              <w:pStyle w:val="TableContents"/>
              <w:spacing w:before="0" w:after="283"/>
              <w:jc w:val="left"/>
              <w:rPr/>
            </w:pPr>
            <w:r>
              <w:rPr/>
              <w:t> </w:t>
            </w:r>
          </w:p>
        </w:tc>
        <w:tc>
          <w:tcPr>
            <w:tcW w:w="278"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397"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397"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97" w:type="dxa"/>
            <w:tcBorders/>
            <w:shd w:fill="FFFFFF" w:val="clear"/>
            <w:vAlign w:val="center"/>
          </w:tcPr>
          <w:p>
            <w:pPr>
              <w:pStyle w:val="TableContents"/>
              <w:spacing w:before="0" w:after="283"/>
              <w:jc w:val="left"/>
              <w:rPr/>
            </w:pPr>
            <w:r>
              <w:rPr/>
              <w:t> </w:t>
            </w:r>
          </w:p>
        </w:tc>
        <w:tc>
          <w:tcPr>
            <w:tcW w:w="373" w:type="dxa"/>
            <w:tcBorders/>
            <w:shd w:fill="FFFFFF" w:val="clear"/>
            <w:vAlign w:val="center"/>
          </w:tcPr>
          <w:p>
            <w:pPr>
              <w:pStyle w:val="TableContents"/>
              <w:spacing w:before="0" w:after="283"/>
              <w:jc w:val="right"/>
              <w:rPr>
                <w:sz w:val="10"/>
              </w:rPr>
            </w:pPr>
            <w:r>
              <w:rPr>
                <w:sz w:val="10"/>
              </w:rPr>
              <w:t>0.00</w:t>
            </w:r>
          </w:p>
        </w:tc>
        <w:tc>
          <w:tcPr>
            <w:tcW w:w="615" w:type="dxa"/>
            <w:tcBorders/>
            <w:shd w:fill="FFFFFF" w:val="clear"/>
            <w:vAlign w:val="center"/>
          </w:tcPr>
          <w:p>
            <w:pPr>
              <w:pStyle w:val="TableContents"/>
              <w:spacing w:before="0" w:after="283"/>
              <w:ind w:left="0" w:right="0" w:firstLine="360"/>
              <w:jc w:val="left"/>
              <w:rPr/>
            </w:pPr>
            <w:r>
              <w:rPr/>
              <w:t> </w:t>
            </w:r>
          </w:p>
        </w:tc>
      </w:tr>
      <w:tr>
        <w:trPr/>
        <w:tc>
          <w:tcPr>
            <w:tcW w:w="890" w:type="dxa"/>
            <w:tcBorders/>
            <w:shd w:fill="CCEEFF" w:val="clear"/>
            <w:vAlign w:val="center"/>
          </w:tcPr>
          <w:p>
            <w:pPr>
              <w:pStyle w:val="TableContents"/>
              <w:spacing w:before="0" w:after="283"/>
              <w:rPr>
                <w:sz w:val="10"/>
              </w:rPr>
            </w:pPr>
            <w:r>
              <w:rPr>
                <w:sz w:val="10"/>
              </w:rPr>
              <w:t>Demand</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90" w:type="dxa"/>
            <w:tcBorders/>
            <w:shd w:fill="CCEEFF" w:val="clear"/>
            <w:vAlign w:val="center"/>
          </w:tcPr>
          <w:p>
            <w:pPr>
              <w:pStyle w:val="TableContents"/>
              <w:spacing w:before="0" w:after="283"/>
              <w:jc w:val="right"/>
              <w:rPr>
                <w:sz w:val="10"/>
              </w:rPr>
            </w:pPr>
            <w:r>
              <w:rPr>
                <w:sz w:val="10"/>
              </w:rPr>
              <w:t>-130.84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380" w:type="dxa"/>
            <w:tcBorders/>
            <w:shd w:fill="CCEEFF" w:val="clear"/>
            <w:vAlign w:val="center"/>
          </w:tcPr>
          <w:p>
            <w:pPr>
              <w:pStyle w:val="TableContents"/>
              <w:spacing w:before="0" w:after="283"/>
              <w:jc w:val="right"/>
              <w:rPr>
                <w:sz w:val="10"/>
              </w:rPr>
            </w:pPr>
            <w:r>
              <w:rPr>
                <w:sz w:val="10"/>
              </w:rPr>
              <w:t>-38.03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344.03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307.98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158.03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175.33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541.12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240.96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176.20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213.19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2" w:type="dxa"/>
            <w:tcBorders/>
            <w:shd w:fill="CCEEFF" w:val="clear"/>
            <w:vAlign w:val="center"/>
          </w:tcPr>
          <w:p>
            <w:pPr>
              <w:pStyle w:val="TableContents"/>
              <w:spacing w:before="0" w:after="283"/>
              <w:jc w:val="left"/>
              <w:rPr/>
            </w:pPr>
            <w:r>
              <w:rPr/>
              <w:t> </w:t>
            </w:r>
          </w:p>
        </w:tc>
        <w:tc>
          <w:tcPr>
            <w:tcW w:w="278"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97" w:type="dxa"/>
            <w:tcBorders/>
            <w:shd w:fill="CCEEFF" w:val="clear"/>
            <w:vAlign w:val="center"/>
          </w:tcPr>
          <w:p>
            <w:pPr>
              <w:pStyle w:val="TableContents"/>
              <w:spacing w:before="0" w:after="283"/>
              <w:jc w:val="left"/>
              <w:rPr/>
            </w:pPr>
            <w:r>
              <w:rPr/>
              <w:t> </w:t>
            </w:r>
          </w:p>
        </w:tc>
        <w:tc>
          <w:tcPr>
            <w:tcW w:w="373" w:type="dxa"/>
            <w:tcBorders/>
            <w:shd w:fill="CCEEFF" w:val="clear"/>
            <w:vAlign w:val="center"/>
          </w:tcPr>
          <w:p>
            <w:pPr>
              <w:pStyle w:val="TableContents"/>
              <w:spacing w:before="0" w:after="283"/>
              <w:jc w:val="right"/>
              <w:rPr>
                <w:sz w:val="10"/>
              </w:rPr>
            </w:pPr>
            <w:r>
              <w:rPr>
                <w:sz w:val="10"/>
              </w:rPr>
              <w:t>0.00</w:t>
            </w:r>
          </w:p>
        </w:tc>
        <w:tc>
          <w:tcPr>
            <w:tcW w:w="615" w:type="dxa"/>
            <w:tcBorders/>
            <w:shd w:fill="CCEEFF" w:val="clear"/>
            <w:vAlign w:val="center"/>
          </w:tcPr>
          <w:p>
            <w:pPr>
              <w:pStyle w:val="TableContents"/>
              <w:spacing w:before="0" w:after="283"/>
              <w:ind w:left="0" w:right="0" w:firstLine="360"/>
              <w:jc w:val="left"/>
              <w:rPr/>
            </w:pPr>
            <w:r>
              <w:rPr/>
              <w:t> </w:t>
            </w:r>
          </w:p>
        </w:tc>
      </w:tr>
      <w:tr>
        <w:trPr/>
        <w:tc>
          <w:tcPr>
            <w:tcW w:w="890" w:type="dxa"/>
            <w:tcBorders/>
            <w:shd w:fill="FFFFFF" w:val="clear"/>
            <w:vAlign w:val="center"/>
          </w:tcPr>
          <w:p>
            <w:pPr>
              <w:pStyle w:val="TableContents"/>
              <w:spacing w:before="0" w:after="283"/>
              <w:rPr>
                <w:sz w:val="10"/>
              </w:rPr>
            </w:pPr>
            <w:r>
              <w:rPr>
                <w:sz w:val="10"/>
              </w:rPr>
              <w:t>Time</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9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38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2" w:type="dxa"/>
            <w:tcBorders/>
            <w:shd w:fill="FFFFFF" w:val="clear"/>
            <w:vAlign w:val="center"/>
          </w:tcPr>
          <w:p>
            <w:pPr>
              <w:pStyle w:val="TableContents"/>
              <w:spacing w:before="0" w:after="283"/>
              <w:jc w:val="left"/>
              <w:rPr/>
            </w:pPr>
            <w:r>
              <w:rPr/>
              <w:t> </w:t>
            </w:r>
          </w:p>
        </w:tc>
        <w:tc>
          <w:tcPr>
            <w:tcW w:w="278"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397"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397"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97" w:type="dxa"/>
            <w:tcBorders/>
            <w:shd w:fill="FFFFFF" w:val="clear"/>
            <w:vAlign w:val="center"/>
          </w:tcPr>
          <w:p>
            <w:pPr>
              <w:pStyle w:val="TableContents"/>
              <w:spacing w:before="0" w:after="283"/>
              <w:jc w:val="left"/>
              <w:rPr/>
            </w:pPr>
            <w:r>
              <w:rPr/>
              <w:t> </w:t>
            </w:r>
          </w:p>
        </w:tc>
        <w:tc>
          <w:tcPr>
            <w:tcW w:w="373" w:type="dxa"/>
            <w:tcBorders/>
            <w:shd w:fill="FFFFFF" w:val="clear"/>
            <w:vAlign w:val="center"/>
          </w:tcPr>
          <w:p>
            <w:pPr>
              <w:pStyle w:val="TableContents"/>
              <w:spacing w:before="0" w:after="283"/>
              <w:jc w:val="right"/>
              <w:rPr>
                <w:sz w:val="10"/>
              </w:rPr>
            </w:pPr>
            <w:r>
              <w:rPr>
                <w:sz w:val="10"/>
              </w:rPr>
              <w:t>0.00</w:t>
            </w:r>
          </w:p>
        </w:tc>
        <w:tc>
          <w:tcPr>
            <w:tcW w:w="615" w:type="dxa"/>
            <w:tcBorders/>
            <w:shd w:fill="FFFFFF" w:val="clear"/>
            <w:vAlign w:val="center"/>
          </w:tcPr>
          <w:p>
            <w:pPr>
              <w:pStyle w:val="TableContents"/>
              <w:spacing w:before="0" w:after="283"/>
              <w:ind w:left="0" w:right="0" w:firstLine="180"/>
              <w:jc w:val="left"/>
              <w:rPr/>
            </w:pPr>
            <w:r>
              <w:rPr/>
              <w:t> </w:t>
            </w:r>
          </w:p>
        </w:tc>
      </w:tr>
      <w:tr>
        <w:trPr/>
        <w:tc>
          <w:tcPr>
            <w:tcW w:w="890" w:type="dxa"/>
            <w:tcBorders/>
            <w:shd w:fill="CCEEFF" w:val="clear"/>
            <w:vAlign w:val="center"/>
          </w:tcPr>
          <w:p>
            <w:pPr>
              <w:pStyle w:val="TableContents"/>
              <w:spacing w:before="0" w:after="283"/>
              <w:jc w:val="left"/>
              <w:rPr>
                <w:sz w:val="10"/>
              </w:rPr>
            </w:pPr>
            <w:r>
              <w:rPr>
                <w:sz w:val="10"/>
              </w:rPr>
              <w:t>Foreign Deposits in Banks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90" w:type="dxa"/>
            <w:tcBorders/>
            <w:shd w:fill="CCEEFF" w:val="clear"/>
            <w:vAlign w:val="center"/>
          </w:tcPr>
          <w:p>
            <w:pPr>
              <w:pStyle w:val="TableContents"/>
              <w:spacing w:before="0" w:after="283"/>
              <w:jc w:val="right"/>
              <w:rPr>
                <w:sz w:val="10"/>
              </w:rPr>
            </w:pPr>
            <w:r>
              <w:rPr>
                <w:sz w:val="10"/>
              </w:rPr>
              <w:t>-441,818.21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380" w:type="dxa"/>
            <w:tcBorders/>
            <w:shd w:fill="CCEEFF" w:val="clear"/>
            <w:vAlign w:val="center"/>
          </w:tcPr>
          <w:p>
            <w:pPr>
              <w:pStyle w:val="TableContents"/>
              <w:spacing w:before="0" w:after="283"/>
              <w:jc w:val="right"/>
              <w:rPr>
                <w:sz w:val="10"/>
              </w:rPr>
            </w:pPr>
            <w:r>
              <w:rPr>
                <w:sz w:val="10"/>
              </w:rPr>
              <w:t>-52.67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838,816.16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774,792.18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504,275.92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583,573.08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489,689.30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801,504.14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748,738.69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396,997.95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2" w:type="dxa"/>
            <w:tcBorders/>
            <w:shd w:fill="CCEEFF" w:val="clear"/>
            <w:vAlign w:val="center"/>
          </w:tcPr>
          <w:p>
            <w:pPr>
              <w:pStyle w:val="TableContents"/>
              <w:spacing w:before="0" w:after="283"/>
              <w:jc w:val="left"/>
              <w:rPr/>
            </w:pPr>
            <w:r>
              <w:rPr/>
              <w:t> </w:t>
            </w:r>
          </w:p>
        </w:tc>
        <w:tc>
          <w:tcPr>
            <w:tcW w:w="278"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97" w:type="dxa"/>
            <w:tcBorders/>
            <w:shd w:fill="CCEEFF" w:val="clear"/>
            <w:vAlign w:val="center"/>
          </w:tcPr>
          <w:p>
            <w:pPr>
              <w:pStyle w:val="TableContents"/>
              <w:spacing w:before="0" w:after="283"/>
              <w:jc w:val="left"/>
              <w:rPr/>
            </w:pPr>
            <w:r>
              <w:rPr/>
              <w:t> </w:t>
            </w:r>
          </w:p>
        </w:tc>
        <w:tc>
          <w:tcPr>
            <w:tcW w:w="373" w:type="dxa"/>
            <w:tcBorders/>
            <w:shd w:fill="CCEEFF" w:val="clear"/>
            <w:vAlign w:val="center"/>
          </w:tcPr>
          <w:p>
            <w:pPr>
              <w:pStyle w:val="TableContents"/>
              <w:spacing w:before="0" w:after="283"/>
              <w:jc w:val="right"/>
              <w:rPr>
                <w:sz w:val="10"/>
              </w:rPr>
            </w:pPr>
            <w:r>
              <w:rPr>
                <w:sz w:val="10"/>
              </w:rPr>
              <w:t>0.00</w:t>
            </w:r>
          </w:p>
        </w:tc>
        <w:tc>
          <w:tcPr>
            <w:tcW w:w="615" w:type="dxa"/>
            <w:tcBorders/>
            <w:shd w:fill="CCEEFF" w:val="clear"/>
            <w:vAlign w:val="center"/>
          </w:tcPr>
          <w:p>
            <w:pPr>
              <w:pStyle w:val="TableContents"/>
              <w:spacing w:before="0" w:after="283"/>
              <w:ind w:left="0" w:right="0" w:firstLine="360"/>
              <w:jc w:val="left"/>
              <w:rPr/>
            </w:pPr>
            <w:r>
              <w:rPr/>
              <w:t> </w:t>
            </w:r>
          </w:p>
        </w:tc>
      </w:tr>
      <w:tr>
        <w:trPr/>
        <w:tc>
          <w:tcPr>
            <w:tcW w:w="890" w:type="dxa"/>
            <w:tcBorders/>
            <w:shd w:fill="FFFFFF" w:val="clear"/>
            <w:vAlign w:val="center"/>
          </w:tcPr>
          <w:p>
            <w:pPr>
              <w:pStyle w:val="TableContents"/>
              <w:spacing w:before="0" w:after="283"/>
              <w:rPr>
                <w:sz w:val="10"/>
              </w:rPr>
            </w:pPr>
            <w:r>
              <w:rPr>
                <w:sz w:val="10"/>
              </w:rPr>
              <w:t>Demand</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90" w:type="dxa"/>
            <w:tcBorders/>
            <w:shd w:fill="FFFFFF" w:val="clear"/>
            <w:vAlign w:val="center"/>
          </w:tcPr>
          <w:p>
            <w:pPr>
              <w:pStyle w:val="TableContents"/>
              <w:spacing w:before="0" w:after="283"/>
              <w:jc w:val="right"/>
              <w:rPr>
                <w:sz w:val="10"/>
              </w:rPr>
            </w:pPr>
            <w:r>
              <w:rPr>
                <w:sz w:val="10"/>
              </w:rPr>
              <w:t>-381,818.21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380" w:type="dxa"/>
            <w:tcBorders/>
            <w:shd w:fill="FFFFFF" w:val="clear"/>
            <w:vAlign w:val="center"/>
          </w:tcPr>
          <w:p>
            <w:pPr>
              <w:pStyle w:val="TableContents"/>
              <w:spacing w:before="0" w:after="283"/>
              <w:jc w:val="right"/>
              <w:rPr>
                <w:sz w:val="10"/>
              </w:rPr>
            </w:pPr>
            <w:r>
              <w:rPr>
                <w:sz w:val="10"/>
              </w:rPr>
              <w:t>-49.03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778,816.16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714,792.18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474,275.92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553,573.08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489,689.30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801,504.14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748,738.69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396,997.95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2" w:type="dxa"/>
            <w:tcBorders/>
            <w:shd w:fill="FFFFFF" w:val="clear"/>
            <w:vAlign w:val="center"/>
          </w:tcPr>
          <w:p>
            <w:pPr>
              <w:pStyle w:val="TableContents"/>
              <w:spacing w:before="0" w:after="283"/>
              <w:jc w:val="left"/>
              <w:rPr/>
            </w:pPr>
            <w:r>
              <w:rPr/>
              <w:t> </w:t>
            </w:r>
          </w:p>
        </w:tc>
        <w:tc>
          <w:tcPr>
            <w:tcW w:w="278"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397"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397"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97" w:type="dxa"/>
            <w:tcBorders/>
            <w:shd w:fill="FFFFFF" w:val="clear"/>
            <w:vAlign w:val="center"/>
          </w:tcPr>
          <w:p>
            <w:pPr>
              <w:pStyle w:val="TableContents"/>
              <w:spacing w:before="0" w:after="283"/>
              <w:jc w:val="left"/>
              <w:rPr/>
            </w:pPr>
            <w:r>
              <w:rPr/>
              <w:t> </w:t>
            </w:r>
          </w:p>
        </w:tc>
        <w:tc>
          <w:tcPr>
            <w:tcW w:w="373" w:type="dxa"/>
            <w:tcBorders/>
            <w:shd w:fill="FFFFFF" w:val="clear"/>
            <w:vAlign w:val="center"/>
          </w:tcPr>
          <w:p>
            <w:pPr>
              <w:pStyle w:val="TableContents"/>
              <w:spacing w:before="0" w:after="283"/>
              <w:jc w:val="right"/>
              <w:rPr>
                <w:sz w:val="10"/>
              </w:rPr>
            </w:pPr>
            <w:r>
              <w:rPr>
                <w:sz w:val="10"/>
              </w:rPr>
              <w:t>0.00</w:t>
            </w:r>
          </w:p>
        </w:tc>
        <w:tc>
          <w:tcPr>
            <w:tcW w:w="615" w:type="dxa"/>
            <w:tcBorders/>
            <w:shd w:fill="FFFFFF" w:val="clear"/>
            <w:vAlign w:val="center"/>
          </w:tcPr>
          <w:p>
            <w:pPr>
              <w:pStyle w:val="TableContents"/>
              <w:spacing w:before="0" w:after="283"/>
              <w:ind w:left="0" w:right="0" w:firstLine="360"/>
              <w:jc w:val="left"/>
              <w:rPr/>
            </w:pPr>
            <w:r>
              <w:rPr/>
              <w:t> </w:t>
            </w:r>
          </w:p>
        </w:tc>
      </w:tr>
      <w:tr>
        <w:trPr/>
        <w:tc>
          <w:tcPr>
            <w:tcW w:w="890" w:type="dxa"/>
            <w:tcBorders/>
            <w:shd w:fill="CCEEFF" w:val="clear"/>
            <w:vAlign w:val="center"/>
          </w:tcPr>
          <w:p>
            <w:pPr>
              <w:pStyle w:val="TableContents"/>
              <w:spacing w:before="0" w:after="283"/>
              <w:rPr>
                <w:sz w:val="10"/>
              </w:rPr>
            </w:pPr>
            <w:r>
              <w:rPr>
                <w:sz w:val="10"/>
              </w:rPr>
              <w:t>Time</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90" w:type="dxa"/>
            <w:tcBorders/>
            <w:shd w:fill="CCEEFF" w:val="clear"/>
            <w:vAlign w:val="center"/>
          </w:tcPr>
          <w:p>
            <w:pPr>
              <w:pStyle w:val="TableContents"/>
              <w:spacing w:before="0" w:after="283"/>
              <w:jc w:val="right"/>
              <w:rPr>
                <w:sz w:val="10"/>
              </w:rPr>
            </w:pPr>
            <w:r>
              <w:rPr>
                <w:sz w:val="10"/>
              </w:rPr>
              <w:t>-60,000.00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380" w:type="dxa"/>
            <w:tcBorders/>
            <w:shd w:fill="CCEEFF" w:val="clear"/>
            <w:vAlign w:val="center"/>
          </w:tcPr>
          <w:p>
            <w:pPr>
              <w:pStyle w:val="TableContents"/>
              <w:spacing w:before="0" w:after="283"/>
              <w:jc w:val="right"/>
              <w:rPr>
                <w:sz w:val="10"/>
              </w:rPr>
            </w:pPr>
            <w:r>
              <w:rPr>
                <w:sz w:val="10"/>
              </w:rPr>
              <w:t>-100.00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60,000.00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60,000.00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30,000.00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30,000.00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2" w:type="dxa"/>
            <w:tcBorders/>
            <w:shd w:fill="CCEEFF" w:val="clear"/>
            <w:vAlign w:val="center"/>
          </w:tcPr>
          <w:p>
            <w:pPr>
              <w:pStyle w:val="TableContents"/>
              <w:spacing w:before="0" w:after="283"/>
              <w:jc w:val="left"/>
              <w:rPr/>
            </w:pPr>
            <w:r>
              <w:rPr/>
              <w:t> </w:t>
            </w:r>
          </w:p>
        </w:tc>
        <w:tc>
          <w:tcPr>
            <w:tcW w:w="278"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97" w:type="dxa"/>
            <w:tcBorders/>
            <w:shd w:fill="CCEEFF" w:val="clear"/>
            <w:vAlign w:val="center"/>
          </w:tcPr>
          <w:p>
            <w:pPr>
              <w:pStyle w:val="TableContents"/>
              <w:spacing w:before="0" w:after="283"/>
              <w:jc w:val="left"/>
              <w:rPr/>
            </w:pPr>
            <w:r>
              <w:rPr/>
              <w:t> </w:t>
            </w:r>
          </w:p>
        </w:tc>
        <w:tc>
          <w:tcPr>
            <w:tcW w:w="373" w:type="dxa"/>
            <w:tcBorders/>
            <w:shd w:fill="CCEEFF" w:val="clear"/>
            <w:vAlign w:val="center"/>
          </w:tcPr>
          <w:p>
            <w:pPr>
              <w:pStyle w:val="TableContents"/>
              <w:spacing w:before="0" w:after="283"/>
              <w:jc w:val="right"/>
              <w:rPr>
                <w:sz w:val="10"/>
              </w:rPr>
            </w:pPr>
            <w:r>
              <w:rPr>
                <w:sz w:val="10"/>
              </w:rPr>
              <w:t>0.00</w:t>
            </w:r>
          </w:p>
        </w:tc>
        <w:tc>
          <w:tcPr>
            <w:tcW w:w="615" w:type="dxa"/>
            <w:tcBorders/>
            <w:shd w:fill="CCEEFF" w:val="clear"/>
            <w:vAlign w:val="center"/>
          </w:tcPr>
          <w:p>
            <w:pPr>
              <w:pStyle w:val="TableContents"/>
              <w:spacing w:before="0" w:after="283"/>
              <w:ind w:left="0" w:right="0" w:firstLine="180"/>
              <w:jc w:val="left"/>
              <w:rPr/>
            </w:pPr>
            <w:r>
              <w:rPr/>
              <w:t> </w:t>
            </w:r>
          </w:p>
        </w:tc>
      </w:tr>
      <w:tr>
        <w:trPr/>
        <w:tc>
          <w:tcPr>
            <w:tcW w:w="890" w:type="dxa"/>
            <w:tcBorders/>
            <w:shd w:fill="FFFFFF" w:val="clear"/>
            <w:vAlign w:val="center"/>
          </w:tcPr>
          <w:p>
            <w:pPr>
              <w:pStyle w:val="TableContents"/>
              <w:spacing w:before="0" w:after="283"/>
              <w:jc w:val="left"/>
              <w:rPr>
                <w:sz w:val="10"/>
              </w:rPr>
            </w:pPr>
            <w:r>
              <w:rPr>
                <w:sz w:val="10"/>
              </w:rPr>
              <w:t>Less Allowance</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9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38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2" w:type="dxa"/>
            <w:tcBorders/>
            <w:shd w:fill="FFFFFF" w:val="clear"/>
            <w:vAlign w:val="center"/>
          </w:tcPr>
          <w:p>
            <w:pPr>
              <w:pStyle w:val="TableContents"/>
              <w:spacing w:before="0" w:after="283"/>
              <w:jc w:val="left"/>
              <w:rPr/>
            </w:pPr>
            <w:r>
              <w:rPr/>
              <w:t> </w:t>
            </w:r>
          </w:p>
        </w:tc>
        <w:tc>
          <w:tcPr>
            <w:tcW w:w="278"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397"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397"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97" w:type="dxa"/>
            <w:tcBorders/>
            <w:shd w:fill="FFFFFF" w:val="clear"/>
            <w:vAlign w:val="center"/>
          </w:tcPr>
          <w:p>
            <w:pPr>
              <w:pStyle w:val="TableContents"/>
              <w:spacing w:before="0" w:after="283"/>
              <w:jc w:val="left"/>
              <w:rPr/>
            </w:pPr>
            <w:r>
              <w:rPr/>
              <w:t> </w:t>
            </w:r>
          </w:p>
        </w:tc>
        <w:tc>
          <w:tcPr>
            <w:tcW w:w="373" w:type="dxa"/>
            <w:tcBorders/>
            <w:shd w:fill="FFFFFF" w:val="clear"/>
            <w:vAlign w:val="center"/>
          </w:tcPr>
          <w:p>
            <w:pPr>
              <w:pStyle w:val="TableContents"/>
              <w:spacing w:before="0" w:after="283"/>
              <w:jc w:val="right"/>
              <w:rPr>
                <w:sz w:val="10"/>
              </w:rPr>
            </w:pPr>
            <w:r>
              <w:rPr>
                <w:sz w:val="10"/>
              </w:rPr>
              <w:t>0.00</w:t>
            </w:r>
          </w:p>
        </w:tc>
        <w:tc>
          <w:tcPr>
            <w:tcW w:w="615" w:type="dxa"/>
            <w:tcBorders/>
            <w:shd w:fill="FFFFFF" w:val="clear"/>
            <w:vAlign w:val="center"/>
          </w:tcPr>
          <w:p>
            <w:pPr>
              <w:pStyle w:val="TableContents"/>
              <w:spacing w:before="0" w:after="283"/>
              <w:ind w:left="0" w:right="0" w:firstLine="360"/>
              <w:jc w:val="left"/>
              <w:rPr/>
            </w:pPr>
            <w:r>
              <w:rPr/>
              <w:t> </w:t>
            </w:r>
          </w:p>
        </w:tc>
      </w:tr>
      <w:tr>
        <w:trPr/>
        <w:tc>
          <w:tcPr>
            <w:tcW w:w="890" w:type="dxa"/>
            <w:tcBorders/>
            <w:shd w:fill="CCEEFF" w:val="clear"/>
            <w:vAlign w:val="center"/>
          </w:tcPr>
          <w:p>
            <w:pPr>
              <w:pStyle w:val="TableContents"/>
              <w:spacing w:before="0" w:after="283"/>
              <w:rPr>
                <w:sz w:val="10"/>
              </w:rPr>
            </w:pPr>
            <w:r>
              <w:rPr>
                <w:sz w:val="10"/>
              </w:rPr>
              <w:t>Local</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9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38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2" w:type="dxa"/>
            <w:tcBorders/>
            <w:shd w:fill="CCEEFF" w:val="clear"/>
            <w:vAlign w:val="center"/>
          </w:tcPr>
          <w:p>
            <w:pPr>
              <w:pStyle w:val="TableContents"/>
              <w:spacing w:before="0" w:after="283"/>
              <w:jc w:val="left"/>
              <w:rPr/>
            </w:pPr>
            <w:r>
              <w:rPr/>
              <w:t> </w:t>
            </w:r>
          </w:p>
        </w:tc>
        <w:tc>
          <w:tcPr>
            <w:tcW w:w="278"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97" w:type="dxa"/>
            <w:tcBorders/>
            <w:shd w:fill="CCEEFF" w:val="clear"/>
            <w:vAlign w:val="center"/>
          </w:tcPr>
          <w:p>
            <w:pPr>
              <w:pStyle w:val="TableContents"/>
              <w:spacing w:before="0" w:after="283"/>
              <w:jc w:val="left"/>
              <w:rPr/>
            </w:pPr>
            <w:r>
              <w:rPr/>
              <w:t> </w:t>
            </w:r>
          </w:p>
        </w:tc>
        <w:tc>
          <w:tcPr>
            <w:tcW w:w="373" w:type="dxa"/>
            <w:tcBorders/>
            <w:shd w:fill="CCEEFF" w:val="clear"/>
            <w:vAlign w:val="center"/>
          </w:tcPr>
          <w:p>
            <w:pPr>
              <w:pStyle w:val="TableContents"/>
              <w:spacing w:before="0" w:after="283"/>
              <w:jc w:val="right"/>
              <w:rPr>
                <w:sz w:val="10"/>
              </w:rPr>
            </w:pPr>
            <w:r>
              <w:rPr>
                <w:sz w:val="10"/>
              </w:rPr>
              <w:t>0.00</w:t>
            </w:r>
          </w:p>
        </w:tc>
        <w:tc>
          <w:tcPr>
            <w:tcW w:w="615" w:type="dxa"/>
            <w:tcBorders/>
            <w:shd w:fill="CCEEFF" w:val="clear"/>
            <w:vAlign w:val="center"/>
          </w:tcPr>
          <w:p>
            <w:pPr>
              <w:pStyle w:val="TableContents"/>
              <w:spacing w:before="0" w:after="283"/>
              <w:ind w:left="0" w:right="0" w:firstLine="360"/>
              <w:jc w:val="left"/>
              <w:rPr/>
            </w:pPr>
            <w:r>
              <w:rPr/>
              <w:t> </w:t>
            </w:r>
          </w:p>
        </w:tc>
      </w:tr>
      <w:tr>
        <w:trPr/>
        <w:tc>
          <w:tcPr>
            <w:tcW w:w="890" w:type="dxa"/>
            <w:tcBorders/>
            <w:shd w:fill="FFFFFF" w:val="clear"/>
            <w:vAlign w:val="center"/>
          </w:tcPr>
          <w:p>
            <w:pPr>
              <w:pStyle w:val="TableContents"/>
              <w:spacing w:before="0" w:after="283"/>
              <w:rPr>
                <w:sz w:val="10"/>
              </w:rPr>
            </w:pPr>
            <w:r>
              <w:rPr>
                <w:sz w:val="10"/>
              </w:rPr>
              <w:t>Foreign</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9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38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2" w:type="dxa"/>
            <w:tcBorders/>
            <w:shd w:fill="FFFFFF" w:val="clear"/>
            <w:vAlign w:val="center"/>
          </w:tcPr>
          <w:p>
            <w:pPr>
              <w:pStyle w:val="TableContents"/>
              <w:spacing w:before="0" w:after="283"/>
              <w:jc w:val="left"/>
              <w:rPr/>
            </w:pPr>
            <w:r>
              <w:rPr/>
              <w:t> </w:t>
            </w:r>
          </w:p>
        </w:tc>
        <w:tc>
          <w:tcPr>
            <w:tcW w:w="278"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397"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397"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97" w:type="dxa"/>
            <w:tcBorders/>
            <w:shd w:fill="FFFFFF" w:val="clear"/>
            <w:vAlign w:val="center"/>
          </w:tcPr>
          <w:p>
            <w:pPr>
              <w:pStyle w:val="TableContents"/>
              <w:spacing w:before="0" w:after="283"/>
              <w:jc w:val="left"/>
              <w:rPr/>
            </w:pPr>
            <w:r>
              <w:rPr/>
              <w:t> </w:t>
            </w:r>
          </w:p>
        </w:tc>
        <w:tc>
          <w:tcPr>
            <w:tcW w:w="373" w:type="dxa"/>
            <w:tcBorders/>
            <w:shd w:fill="FFFFFF" w:val="clear"/>
            <w:vAlign w:val="center"/>
          </w:tcPr>
          <w:p>
            <w:pPr>
              <w:pStyle w:val="TableContents"/>
              <w:spacing w:before="0" w:after="283"/>
              <w:jc w:val="right"/>
              <w:rPr>
                <w:sz w:val="10"/>
              </w:rPr>
            </w:pPr>
            <w:r>
              <w:rPr>
                <w:sz w:val="10"/>
              </w:rPr>
              <w:t>0.00</w:t>
            </w:r>
          </w:p>
        </w:tc>
        <w:tc>
          <w:tcPr>
            <w:tcW w:w="615" w:type="dxa"/>
            <w:tcBorders/>
            <w:shd w:fill="FFFFFF" w:val="clear"/>
            <w:vAlign w:val="center"/>
          </w:tcPr>
          <w:p>
            <w:pPr>
              <w:pStyle w:val="TableContents"/>
              <w:spacing w:before="0" w:after="283"/>
              <w:ind w:left="0" w:right="0" w:firstLine="180"/>
              <w:jc w:val="left"/>
              <w:rPr/>
            </w:pPr>
            <w:r>
              <w:rPr/>
              <w:t> </w:t>
            </w:r>
          </w:p>
        </w:tc>
      </w:tr>
      <w:tr>
        <w:trPr/>
        <w:tc>
          <w:tcPr>
            <w:tcW w:w="890" w:type="dxa"/>
            <w:tcBorders/>
            <w:shd w:fill="CCEEFF" w:val="clear"/>
            <w:vAlign w:val="center"/>
          </w:tcPr>
          <w:p>
            <w:pPr>
              <w:pStyle w:val="TableContents"/>
              <w:spacing w:before="0" w:after="283"/>
              <w:rPr>
                <w:sz w:val="10"/>
              </w:rPr>
            </w:pPr>
            <w:r>
              <w:rPr>
                <w:sz w:val="10"/>
              </w:rPr>
              <w:t>Others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90" w:type="dxa"/>
            <w:tcBorders/>
            <w:shd w:fill="CCEEFF" w:val="clear"/>
            <w:vAlign w:val="center"/>
          </w:tcPr>
          <w:p>
            <w:pPr>
              <w:pStyle w:val="TableContents"/>
              <w:spacing w:before="0" w:after="283"/>
              <w:jc w:val="right"/>
              <w:rPr>
                <w:sz w:val="10"/>
              </w:rPr>
            </w:pPr>
            <w:r>
              <w:rPr>
                <w:sz w:val="10"/>
              </w:rPr>
              <w:t>2.93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380" w:type="dxa"/>
            <w:tcBorders/>
            <w:shd w:fill="CCEEFF" w:val="clear"/>
            <w:vAlign w:val="center"/>
          </w:tcPr>
          <w:p>
            <w:pPr>
              <w:pStyle w:val="TableContents"/>
              <w:spacing w:before="0" w:after="283"/>
              <w:jc w:val="right"/>
              <w:rPr>
                <w:sz w:val="10"/>
              </w:rPr>
            </w:pPr>
            <w:r>
              <w:rPr>
                <w:sz w:val="10"/>
              </w:rPr>
              <w:t>39.44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7.43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7.27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10.11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8.44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8.51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7.45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8.00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10.35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2" w:type="dxa"/>
            <w:tcBorders/>
            <w:shd w:fill="CCEEFF" w:val="clear"/>
            <w:vAlign w:val="center"/>
          </w:tcPr>
          <w:p>
            <w:pPr>
              <w:pStyle w:val="TableContents"/>
              <w:spacing w:before="0" w:after="283"/>
              <w:jc w:val="left"/>
              <w:rPr/>
            </w:pPr>
            <w:r>
              <w:rPr/>
              <w:t> </w:t>
            </w:r>
          </w:p>
        </w:tc>
        <w:tc>
          <w:tcPr>
            <w:tcW w:w="278"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97" w:type="dxa"/>
            <w:tcBorders/>
            <w:shd w:fill="CCEEFF" w:val="clear"/>
            <w:vAlign w:val="center"/>
          </w:tcPr>
          <w:p>
            <w:pPr>
              <w:pStyle w:val="TableContents"/>
              <w:spacing w:before="0" w:after="283"/>
              <w:jc w:val="left"/>
              <w:rPr/>
            </w:pPr>
            <w:r>
              <w:rPr/>
              <w:t> </w:t>
            </w:r>
          </w:p>
        </w:tc>
        <w:tc>
          <w:tcPr>
            <w:tcW w:w="373" w:type="dxa"/>
            <w:tcBorders/>
            <w:shd w:fill="CCEEFF" w:val="clear"/>
            <w:vAlign w:val="center"/>
          </w:tcPr>
          <w:p>
            <w:pPr>
              <w:pStyle w:val="TableContents"/>
              <w:spacing w:before="0" w:after="283"/>
              <w:jc w:val="right"/>
              <w:rPr>
                <w:sz w:val="10"/>
              </w:rPr>
            </w:pPr>
            <w:r>
              <w:rPr>
                <w:sz w:val="10"/>
              </w:rPr>
              <w:t>0.00</w:t>
            </w:r>
          </w:p>
        </w:tc>
        <w:tc>
          <w:tcPr>
            <w:tcW w:w="615" w:type="dxa"/>
            <w:tcBorders/>
            <w:shd w:fill="CCEEFF" w:val="clear"/>
            <w:vAlign w:val="center"/>
          </w:tcPr>
          <w:p>
            <w:pPr>
              <w:pStyle w:val="TableContents"/>
              <w:spacing w:before="0" w:after="283"/>
              <w:jc w:val="left"/>
              <w:rPr/>
            </w:pPr>
            <w:r>
              <w:rPr/>
              <w:t> </w:t>
            </w:r>
          </w:p>
        </w:tc>
      </w:tr>
      <w:tr>
        <w:trPr/>
        <w:tc>
          <w:tcPr>
            <w:tcW w:w="890" w:type="dxa"/>
            <w:tcBorders/>
            <w:shd w:fill="FFFFFF" w:val="clear"/>
            <w:vAlign w:val="center"/>
          </w:tcPr>
          <w:p>
            <w:pPr>
              <w:pStyle w:val="TableContents"/>
              <w:spacing w:before="0" w:after="283"/>
              <w:jc w:val="left"/>
              <w:rPr>
                <w:sz w:val="10"/>
              </w:rPr>
            </w:pPr>
            <w:r>
              <w:rPr>
                <w:sz w:val="10"/>
              </w:rPr>
              <w:t>CREDIT PORTFOLIO</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90" w:type="dxa"/>
            <w:tcBorders/>
            <w:shd w:fill="FFFFFF" w:val="clear"/>
            <w:vAlign w:val="center"/>
          </w:tcPr>
          <w:p>
            <w:pPr>
              <w:pStyle w:val="TableContents"/>
              <w:spacing w:before="0" w:after="283"/>
              <w:jc w:val="right"/>
              <w:rPr>
                <w:sz w:val="10"/>
              </w:rPr>
            </w:pPr>
            <w:r>
              <w:rPr>
                <w:sz w:val="10"/>
              </w:rPr>
              <w:t>268,982.40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380" w:type="dxa"/>
            <w:tcBorders/>
            <w:shd w:fill="FFFFFF" w:val="clear"/>
            <w:vAlign w:val="center"/>
          </w:tcPr>
          <w:p>
            <w:pPr>
              <w:pStyle w:val="TableContents"/>
              <w:spacing w:before="0" w:after="283"/>
              <w:jc w:val="right"/>
              <w:rPr>
                <w:sz w:val="10"/>
              </w:rPr>
            </w:pPr>
            <w:r>
              <w:rPr>
                <w:sz w:val="10"/>
              </w:rPr>
              <w:t>4.43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6,075,547.26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6,059,117.73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6,007,608.18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6,025,420.86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6,181,707.97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6,491,257.88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6,382,353.34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6,344,529.66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2" w:type="dxa"/>
            <w:tcBorders/>
            <w:shd w:fill="FFFFFF" w:val="clear"/>
            <w:vAlign w:val="center"/>
          </w:tcPr>
          <w:p>
            <w:pPr>
              <w:pStyle w:val="TableContents"/>
              <w:spacing w:before="0" w:after="283"/>
              <w:jc w:val="left"/>
              <w:rPr/>
            </w:pPr>
            <w:r>
              <w:rPr/>
              <w:t> </w:t>
            </w:r>
          </w:p>
        </w:tc>
        <w:tc>
          <w:tcPr>
            <w:tcW w:w="278"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397"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397"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97" w:type="dxa"/>
            <w:tcBorders/>
            <w:shd w:fill="FFFFFF" w:val="clear"/>
            <w:vAlign w:val="center"/>
          </w:tcPr>
          <w:p>
            <w:pPr>
              <w:pStyle w:val="TableContents"/>
              <w:spacing w:before="0" w:after="283"/>
              <w:jc w:val="left"/>
              <w:rPr/>
            </w:pPr>
            <w:r>
              <w:rPr/>
              <w:t> </w:t>
            </w:r>
          </w:p>
        </w:tc>
        <w:tc>
          <w:tcPr>
            <w:tcW w:w="373" w:type="dxa"/>
            <w:tcBorders/>
            <w:shd w:fill="FFFFFF" w:val="clear"/>
            <w:vAlign w:val="center"/>
          </w:tcPr>
          <w:p>
            <w:pPr>
              <w:pStyle w:val="TableContents"/>
              <w:spacing w:before="0" w:after="283"/>
              <w:jc w:val="right"/>
              <w:rPr>
                <w:sz w:val="10"/>
              </w:rPr>
            </w:pPr>
            <w:r>
              <w:rPr>
                <w:sz w:val="10"/>
              </w:rPr>
              <w:t>0.00</w:t>
            </w:r>
          </w:p>
        </w:tc>
        <w:tc>
          <w:tcPr>
            <w:tcW w:w="615" w:type="dxa"/>
            <w:tcBorders/>
            <w:shd w:fill="FFFFFF" w:val="clear"/>
            <w:vAlign w:val="center"/>
          </w:tcPr>
          <w:p>
            <w:pPr>
              <w:pStyle w:val="TableContents"/>
              <w:spacing w:before="0" w:after="283"/>
              <w:ind w:left="0" w:right="0" w:firstLine="180"/>
              <w:jc w:val="left"/>
              <w:rPr/>
            </w:pPr>
            <w:r>
              <w:rPr/>
              <w:t> </w:t>
            </w:r>
          </w:p>
        </w:tc>
      </w:tr>
      <w:tr>
        <w:trPr/>
        <w:tc>
          <w:tcPr>
            <w:tcW w:w="890" w:type="dxa"/>
            <w:tcBorders/>
            <w:shd w:fill="CCEEFF" w:val="clear"/>
            <w:vAlign w:val="center"/>
          </w:tcPr>
          <w:p>
            <w:pPr>
              <w:pStyle w:val="TableContents"/>
              <w:spacing w:before="0" w:after="283"/>
              <w:rPr>
                <w:sz w:val="10"/>
              </w:rPr>
            </w:pPr>
            <w:r>
              <w:rPr>
                <w:sz w:val="10"/>
              </w:rPr>
              <w:t>Local</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90" w:type="dxa"/>
            <w:tcBorders/>
            <w:shd w:fill="CCEEFF" w:val="clear"/>
            <w:vAlign w:val="center"/>
          </w:tcPr>
          <w:p>
            <w:pPr>
              <w:pStyle w:val="TableContents"/>
              <w:spacing w:before="0" w:after="283"/>
              <w:jc w:val="right"/>
              <w:rPr>
                <w:sz w:val="10"/>
              </w:rPr>
            </w:pPr>
            <w:r>
              <w:rPr>
                <w:sz w:val="10"/>
              </w:rPr>
              <w:t>89,371.40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380" w:type="dxa"/>
            <w:tcBorders/>
            <w:shd w:fill="CCEEFF" w:val="clear"/>
            <w:vAlign w:val="center"/>
          </w:tcPr>
          <w:p>
            <w:pPr>
              <w:pStyle w:val="TableContents"/>
              <w:spacing w:before="0" w:after="283"/>
              <w:jc w:val="right"/>
              <w:rPr>
                <w:sz w:val="10"/>
              </w:rPr>
            </w:pPr>
            <w:r>
              <w:rPr>
                <w:sz w:val="10"/>
              </w:rPr>
              <w:t>27.83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321,179.95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352,709.20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363,760.47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376,975.05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368,176.86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377,857.69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413,833.94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410,551.35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2" w:type="dxa"/>
            <w:tcBorders/>
            <w:shd w:fill="CCEEFF" w:val="clear"/>
            <w:vAlign w:val="center"/>
          </w:tcPr>
          <w:p>
            <w:pPr>
              <w:pStyle w:val="TableContents"/>
              <w:spacing w:before="0" w:after="283"/>
              <w:jc w:val="left"/>
              <w:rPr/>
            </w:pPr>
            <w:r>
              <w:rPr/>
              <w:t> </w:t>
            </w:r>
          </w:p>
        </w:tc>
        <w:tc>
          <w:tcPr>
            <w:tcW w:w="278"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97" w:type="dxa"/>
            <w:tcBorders/>
            <w:shd w:fill="CCEEFF" w:val="clear"/>
            <w:vAlign w:val="center"/>
          </w:tcPr>
          <w:p>
            <w:pPr>
              <w:pStyle w:val="TableContents"/>
              <w:spacing w:before="0" w:after="283"/>
              <w:jc w:val="left"/>
              <w:rPr/>
            </w:pPr>
            <w:r>
              <w:rPr/>
              <w:t> </w:t>
            </w:r>
          </w:p>
        </w:tc>
        <w:tc>
          <w:tcPr>
            <w:tcW w:w="373" w:type="dxa"/>
            <w:tcBorders/>
            <w:shd w:fill="CCEEFF" w:val="clear"/>
            <w:vAlign w:val="center"/>
          </w:tcPr>
          <w:p>
            <w:pPr>
              <w:pStyle w:val="TableContents"/>
              <w:spacing w:before="0" w:after="283"/>
              <w:jc w:val="right"/>
              <w:rPr>
                <w:sz w:val="10"/>
              </w:rPr>
            </w:pPr>
            <w:r>
              <w:rPr>
                <w:sz w:val="10"/>
              </w:rPr>
              <w:t>0.00</w:t>
            </w:r>
          </w:p>
        </w:tc>
        <w:tc>
          <w:tcPr>
            <w:tcW w:w="615" w:type="dxa"/>
            <w:tcBorders/>
            <w:shd w:fill="CCEEFF" w:val="clear"/>
            <w:vAlign w:val="center"/>
          </w:tcPr>
          <w:p>
            <w:pPr>
              <w:pStyle w:val="TableContents"/>
              <w:spacing w:before="0" w:after="283"/>
              <w:ind w:left="0" w:right="0" w:firstLine="180"/>
              <w:jc w:val="left"/>
              <w:rPr/>
            </w:pPr>
            <w:r>
              <w:rPr/>
              <w:t> </w:t>
            </w:r>
          </w:p>
        </w:tc>
      </w:tr>
      <w:tr>
        <w:trPr/>
        <w:tc>
          <w:tcPr>
            <w:tcW w:w="890" w:type="dxa"/>
            <w:tcBorders/>
            <w:shd w:fill="FFFFFF" w:val="clear"/>
            <w:vAlign w:val="center"/>
          </w:tcPr>
          <w:p>
            <w:pPr>
              <w:pStyle w:val="TableContents"/>
              <w:spacing w:before="0" w:after="283"/>
              <w:rPr>
                <w:sz w:val="10"/>
              </w:rPr>
            </w:pPr>
            <w:r>
              <w:rPr>
                <w:sz w:val="10"/>
              </w:rPr>
              <w:t>Foreign</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90" w:type="dxa"/>
            <w:tcBorders/>
            <w:shd w:fill="FFFFFF" w:val="clear"/>
            <w:vAlign w:val="center"/>
          </w:tcPr>
          <w:p>
            <w:pPr>
              <w:pStyle w:val="TableContents"/>
              <w:spacing w:before="0" w:after="283"/>
              <w:jc w:val="right"/>
              <w:rPr>
                <w:sz w:val="10"/>
              </w:rPr>
            </w:pPr>
            <w:r>
              <w:rPr>
                <w:sz w:val="10"/>
              </w:rPr>
              <w:t>183,053.86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380" w:type="dxa"/>
            <w:tcBorders/>
            <w:shd w:fill="FFFFFF" w:val="clear"/>
            <w:vAlign w:val="center"/>
          </w:tcPr>
          <w:p>
            <w:pPr>
              <w:pStyle w:val="TableContents"/>
              <w:spacing w:before="0" w:after="283"/>
              <w:jc w:val="right"/>
              <w:rPr>
                <w:sz w:val="10"/>
              </w:rPr>
            </w:pPr>
            <w:r>
              <w:rPr>
                <w:sz w:val="10"/>
              </w:rPr>
              <w:t>3.14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5,827,118.44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5,779,159.66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5,716,598.84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5,721,180.52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5,886,265.83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6,186,357.50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6,044,684.58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6,010,172.30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2" w:type="dxa"/>
            <w:tcBorders/>
            <w:shd w:fill="FFFFFF" w:val="clear"/>
            <w:vAlign w:val="center"/>
          </w:tcPr>
          <w:p>
            <w:pPr>
              <w:pStyle w:val="TableContents"/>
              <w:spacing w:before="0" w:after="283"/>
              <w:jc w:val="left"/>
              <w:rPr/>
            </w:pPr>
            <w:r>
              <w:rPr/>
              <w:t> </w:t>
            </w:r>
          </w:p>
        </w:tc>
        <w:tc>
          <w:tcPr>
            <w:tcW w:w="278"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397"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397"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97" w:type="dxa"/>
            <w:tcBorders/>
            <w:shd w:fill="FFFFFF" w:val="clear"/>
            <w:vAlign w:val="center"/>
          </w:tcPr>
          <w:p>
            <w:pPr>
              <w:pStyle w:val="TableContents"/>
              <w:spacing w:before="0" w:after="283"/>
              <w:jc w:val="left"/>
              <w:rPr/>
            </w:pPr>
            <w:r>
              <w:rPr/>
              <w:t> </w:t>
            </w:r>
          </w:p>
        </w:tc>
        <w:tc>
          <w:tcPr>
            <w:tcW w:w="373" w:type="dxa"/>
            <w:tcBorders/>
            <w:shd w:fill="FFFFFF" w:val="clear"/>
            <w:vAlign w:val="center"/>
          </w:tcPr>
          <w:p>
            <w:pPr>
              <w:pStyle w:val="TableContents"/>
              <w:spacing w:before="0" w:after="283"/>
              <w:jc w:val="right"/>
              <w:rPr>
                <w:sz w:val="10"/>
              </w:rPr>
            </w:pPr>
            <w:r>
              <w:rPr>
                <w:sz w:val="10"/>
              </w:rPr>
              <w:t>0.00</w:t>
            </w:r>
          </w:p>
        </w:tc>
        <w:tc>
          <w:tcPr>
            <w:tcW w:w="615" w:type="dxa"/>
            <w:tcBorders/>
            <w:shd w:fill="FFFFFF" w:val="clear"/>
            <w:vAlign w:val="center"/>
          </w:tcPr>
          <w:p>
            <w:pPr>
              <w:pStyle w:val="TableContents"/>
              <w:spacing w:before="0" w:after="283"/>
              <w:ind w:left="0" w:right="0" w:firstLine="180"/>
              <w:jc w:val="left"/>
              <w:rPr/>
            </w:pPr>
            <w:r>
              <w:rPr/>
              <w:t> </w:t>
            </w:r>
          </w:p>
        </w:tc>
      </w:tr>
      <w:tr>
        <w:trPr/>
        <w:tc>
          <w:tcPr>
            <w:tcW w:w="890" w:type="dxa"/>
            <w:tcBorders/>
            <w:shd w:fill="CCEEFF" w:val="clear"/>
            <w:vAlign w:val="center"/>
          </w:tcPr>
          <w:p>
            <w:pPr>
              <w:pStyle w:val="TableContents"/>
              <w:spacing w:before="0" w:after="283"/>
              <w:jc w:val="left"/>
              <w:rPr>
                <w:sz w:val="10"/>
              </w:rPr>
            </w:pPr>
            <w:r>
              <w:rPr>
                <w:sz w:val="10"/>
              </w:rPr>
              <w:t>Less Allowance</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90" w:type="dxa"/>
            <w:tcBorders/>
            <w:shd w:fill="CCEEFF" w:val="clear"/>
            <w:vAlign w:val="center"/>
          </w:tcPr>
          <w:p>
            <w:pPr>
              <w:pStyle w:val="TableContents"/>
              <w:spacing w:before="0" w:after="283"/>
              <w:jc w:val="right"/>
              <w:rPr>
                <w:sz w:val="10"/>
              </w:rPr>
            </w:pPr>
            <w:r>
              <w:rPr>
                <w:sz w:val="10"/>
              </w:rPr>
              <w:t>3,442.85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380" w:type="dxa"/>
            <w:tcBorders/>
            <w:shd w:fill="CCEEFF" w:val="clear"/>
            <w:vAlign w:val="center"/>
          </w:tcPr>
          <w:p>
            <w:pPr>
              <w:pStyle w:val="TableContents"/>
              <w:spacing w:before="0" w:after="283"/>
              <w:jc w:val="right"/>
              <w:rPr>
                <w:sz w:val="10"/>
              </w:rPr>
            </w:pPr>
            <w:r>
              <w:rPr>
                <w:sz w:val="10"/>
              </w:rPr>
              <w:t>4.73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72,751.13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72,751.13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72,751.13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72,734.71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72,734.71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72,957.32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76,165.18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76,193.99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2" w:type="dxa"/>
            <w:tcBorders/>
            <w:shd w:fill="CCEEFF" w:val="clear"/>
            <w:vAlign w:val="center"/>
          </w:tcPr>
          <w:p>
            <w:pPr>
              <w:pStyle w:val="TableContents"/>
              <w:spacing w:before="0" w:after="283"/>
              <w:jc w:val="left"/>
              <w:rPr/>
            </w:pPr>
            <w:r>
              <w:rPr/>
              <w:t> </w:t>
            </w:r>
          </w:p>
        </w:tc>
        <w:tc>
          <w:tcPr>
            <w:tcW w:w="278"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97" w:type="dxa"/>
            <w:tcBorders/>
            <w:shd w:fill="CCEEFF" w:val="clear"/>
            <w:vAlign w:val="center"/>
          </w:tcPr>
          <w:p>
            <w:pPr>
              <w:pStyle w:val="TableContents"/>
              <w:spacing w:before="0" w:after="283"/>
              <w:jc w:val="left"/>
              <w:rPr/>
            </w:pPr>
            <w:r>
              <w:rPr/>
              <w:t> </w:t>
            </w:r>
          </w:p>
        </w:tc>
        <w:tc>
          <w:tcPr>
            <w:tcW w:w="373" w:type="dxa"/>
            <w:tcBorders/>
            <w:shd w:fill="CCEEFF" w:val="clear"/>
            <w:vAlign w:val="center"/>
          </w:tcPr>
          <w:p>
            <w:pPr>
              <w:pStyle w:val="TableContents"/>
              <w:spacing w:before="0" w:after="283"/>
              <w:jc w:val="right"/>
              <w:rPr>
                <w:sz w:val="10"/>
              </w:rPr>
            </w:pPr>
            <w:r>
              <w:rPr>
                <w:sz w:val="10"/>
              </w:rPr>
              <w:t>0.00</w:t>
            </w:r>
          </w:p>
        </w:tc>
        <w:tc>
          <w:tcPr>
            <w:tcW w:w="615" w:type="dxa"/>
            <w:tcBorders/>
            <w:shd w:fill="CCEEFF" w:val="clear"/>
            <w:vAlign w:val="center"/>
          </w:tcPr>
          <w:p>
            <w:pPr>
              <w:pStyle w:val="TableContents"/>
              <w:spacing w:before="0" w:after="283"/>
              <w:ind w:left="0" w:right="0" w:firstLine="360"/>
              <w:jc w:val="left"/>
              <w:rPr/>
            </w:pPr>
            <w:r>
              <w:rPr/>
              <w:t> </w:t>
            </w:r>
          </w:p>
        </w:tc>
      </w:tr>
      <w:tr>
        <w:trPr/>
        <w:tc>
          <w:tcPr>
            <w:tcW w:w="890" w:type="dxa"/>
            <w:tcBorders/>
            <w:shd w:fill="FFFFFF" w:val="clear"/>
            <w:vAlign w:val="center"/>
          </w:tcPr>
          <w:p>
            <w:pPr>
              <w:pStyle w:val="TableContents"/>
              <w:spacing w:before="0" w:after="283"/>
              <w:rPr>
                <w:sz w:val="10"/>
              </w:rPr>
            </w:pPr>
            <w:r>
              <w:rPr>
                <w:sz w:val="10"/>
              </w:rPr>
              <w:t>Local</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90" w:type="dxa"/>
            <w:tcBorders/>
            <w:shd w:fill="FFFFFF" w:val="clear"/>
            <w:vAlign w:val="center"/>
          </w:tcPr>
          <w:p>
            <w:pPr>
              <w:pStyle w:val="TableContents"/>
              <w:spacing w:before="0" w:after="283"/>
              <w:jc w:val="right"/>
              <w:rPr>
                <w:sz w:val="10"/>
              </w:rPr>
            </w:pPr>
            <w:r>
              <w:rPr>
                <w:sz w:val="10"/>
              </w:rPr>
              <w:t>1,424.62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380" w:type="dxa"/>
            <w:tcBorders/>
            <w:shd w:fill="FFFFFF" w:val="clear"/>
            <w:vAlign w:val="center"/>
          </w:tcPr>
          <w:p>
            <w:pPr>
              <w:pStyle w:val="TableContents"/>
              <w:spacing w:before="0" w:after="283"/>
              <w:jc w:val="right"/>
              <w:rPr>
                <w:sz w:val="10"/>
              </w:rPr>
            </w:pPr>
            <w:r>
              <w:rPr>
                <w:sz w:val="10"/>
              </w:rPr>
              <w:t>46.33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3,074.81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3,074.81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3,074.81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6,380.69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5,249.33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4,786.15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4,967.64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4,499.43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2" w:type="dxa"/>
            <w:tcBorders/>
            <w:shd w:fill="FFFFFF" w:val="clear"/>
            <w:vAlign w:val="center"/>
          </w:tcPr>
          <w:p>
            <w:pPr>
              <w:pStyle w:val="TableContents"/>
              <w:spacing w:before="0" w:after="283"/>
              <w:jc w:val="left"/>
              <w:rPr/>
            </w:pPr>
            <w:r>
              <w:rPr/>
              <w:t> </w:t>
            </w:r>
          </w:p>
        </w:tc>
        <w:tc>
          <w:tcPr>
            <w:tcW w:w="278"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397"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397"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97" w:type="dxa"/>
            <w:tcBorders/>
            <w:shd w:fill="FFFFFF" w:val="clear"/>
            <w:vAlign w:val="center"/>
          </w:tcPr>
          <w:p>
            <w:pPr>
              <w:pStyle w:val="TableContents"/>
              <w:spacing w:before="0" w:after="283"/>
              <w:jc w:val="left"/>
              <w:rPr/>
            </w:pPr>
            <w:r>
              <w:rPr/>
              <w:t> </w:t>
            </w:r>
          </w:p>
        </w:tc>
        <w:tc>
          <w:tcPr>
            <w:tcW w:w="373" w:type="dxa"/>
            <w:tcBorders/>
            <w:shd w:fill="FFFFFF" w:val="clear"/>
            <w:vAlign w:val="center"/>
          </w:tcPr>
          <w:p>
            <w:pPr>
              <w:pStyle w:val="TableContents"/>
              <w:spacing w:before="0" w:after="283"/>
              <w:jc w:val="right"/>
              <w:rPr>
                <w:sz w:val="10"/>
              </w:rPr>
            </w:pPr>
            <w:r>
              <w:rPr>
                <w:sz w:val="10"/>
              </w:rPr>
              <w:t>0.00</w:t>
            </w:r>
          </w:p>
        </w:tc>
        <w:tc>
          <w:tcPr>
            <w:tcW w:w="615" w:type="dxa"/>
            <w:tcBorders/>
            <w:shd w:fill="FFFFFF" w:val="clear"/>
            <w:vAlign w:val="center"/>
          </w:tcPr>
          <w:p>
            <w:pPr>
              <w:pStyle w:val="TableContents"/>
              <w:spacing w:before="0" w:after="283"/>
              <w:ind w:left="0" w:right="0" w:firstLine="360"/>
              <w:jc w:val="left"/>
              <w:rPr/>
            </w:pPr>
            <w:r>
              <w:rPr/>
              <w:t> </w:t>
            </w:r>
          </w:p>
        </w:tc>
      </w:tr>
      <w:tr>
        <w:trPr/>
        <w:tc>
          <w:tcPr>
            <w:tcW w:w="890" w:type="dxa"/>
            <w:tcBorders/>
            <w:shd w:fill="CCEEFF" w:val="clear"/>
            <w:vAlign w:val="center"/>
          </w:tcPr>
          <w:p>
            <w:pPr>
              <w:pStyle w:val="TableContents"/>
              <w:spacing w:before="0" w:after="283"/>
              <w:rPr>
                <w:sz w:val="10"/>
              </w:rPr>
            </w:pPr>
            <w:r>
              <w:rPr>
                <w:sz w:val="10"/>
              </w:rPr>
              <w:t>Foreign</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90" w:type="dxa"/>
            <w:tcBorders/>
            <w:shd w:fill="CCEEFF" w:val="clear"/>
            <w:vAlign w:val="center"/>
          </w:tcPr>
          <w:p>
            <w:pPr>
              <w:pStyle w:val="TableContents"/>
              <w:spacing w:before="0" w:after="283"/>
              <w:jc w:val="right"/>
              <w:rPr>
                <w:sz w:val="10"/>
              </w:rPr>
            </w:pPr>
            <w:r>
              <w:rPr>
                <w:sz w:val="10"/>
              </w:rPr>
              <w:t>2,018.23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380" w:type="dxa"/>
            <w:tcBorders/>
            <w:shd w:fill="CCEEFF" w:val="clear"/>
            <w:vAlign w:val="center"/>
          </w:tcPr>
          <w:p>
            <w:pPr>
              <w:pStyle w:val="TableContents"/>
              <w:spacing w:before="0" w:after="283"/>
              <w:jc w:val="right"/>
              <w:rPr>
                <w:sz w:val="10"/>
              </w:rPr>
            </w:pPr>
            <w:r>
              <w:rPr>
                <w:sz w:val="10"/>
              </w:rPr>
              <w:t>2.90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69,676.32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69,676.32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69,676.32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66,354.02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67,485.37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68,171.16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71,197.54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71,694.56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2" w:type="dxa"/>
            <w:tcBorders/>
            <w:shd w:fill="CCEEFF" w:val="clear"/>
            <w:vAlign w:val="center"/>
          </w:tcPr>
          <w:p>
            <w:pPr>
              <w:pStyle w:val="TableContents"/>
              <w:spacing w:before="0" w:after="283"/>
              <w:jc w:val="left"/>
              <w:rPr/>
            </w:pPr>
            <w:r>
              <w:rPr/>
              <w:t> </w:t>
            </w:r>
          </w:p>
        </w:tc>
        <w:tc>
          <w:tcPr>
            <w:tcW w:w="278"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97" w:type="dxa"/>
            <w:tcBorders/>
            <w:shd w:fill="CCEEFF" w:val="clear"/>
            <w:vAlign w:val="center"/>
          </w:tcPr>
          <w:p>
            <w:pPr>
              <w:pStyle w:val="TableContents"/>
              <w:spacing w:before="0" w:after="283"/>
              <w:jc w:val="left"/>
              <w:rPr/>
            </w:pPr>
            <w:r>
              <w:rPr/>
              <w:t> </w:t>
            </w:r>
          </w:p>
        </w:tc>
        <w:tc>
          <w:tcPr>
            <w:tcW w:w="373" w:type="dxa"/>
            <w:tcBorders/>
            <w:shd w:fill="CCEEFF" w:val="clear"/>
            <w:vAlign w:val="center"/>
          </w:tcPr>
          <w:p>
            <w:pPr>
              <w:pStyle w:val="TableContents"/>
              <w:spacing w:before="0" w:after="283"/>
              <w:jc w:val="right"/>
              <w:rPr>
                <w:sz w:val="10"/>
              </w:rPr>
            </w:pPr>
            <w:r>
              <w:rPr>
                <w:sz w:val="10"/>
              </w:rPr>
              <w:t>0.00</w:t>
            </w:r>
          </w:p>
        </w:tc>
        <w:tc>
          <w:tcPr>
            <w:tcW w:w="615" w:type="dxa"/>
            <w:tcBorders/>
            <w:shd w:fill="CCEEFF" w:val="clear"/>
            <w:vAlign w:val="center"/>
          </w:tcPr>
          <w:p>
            <w:pPr>
              <w:pStyle w:val="TableContents"/>
              <w:spacing w:before="0" w:after="283"/>
              <w:jc w:val="left"/>
              <w:rPr/>
            </w:pPr>
            <w:r>
              <w:rPr/>
              <w:t> </w:t>
            </w:r>
          </w:p>
        </w:tc>
      </w:tr>
      <w:tr>
        <w:trPr/>
        <w:tc>
          <w:tcPr>
            <w:tcW w:w="890" w:type="dxa"/>
            <w:tcBorders/>
            <w:shd w:fill="FFFFFF" w:val="clear"/>
            <w:vAlign w:val="center"/>
          </w:tcPr>
          <w:p>
            <w:pPr>
              <w:pStyle w:val="TableContents"/>
              <w:spacing w:before="0" w:after="283"/>
              <w:jc w:val="left"/>
              <w:rPr>
                <w:sz w:val="10"/>
              </w:rPr>
            </w:pPr>
            <w:r>
              <w:rPr>
                <w:sz w:val="10"/>
              </w:rPr>
              <w:t>INVESTMENT SECURITIES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90" w:type="dxa"/>
            <w:tcBorders/>
            <w:shd w:fill="FFFFFF" w:val="clear"/>
            <w:vAlign w:val="center"/>
          </w:tcPr>
          <w:p>
            <w:pPr>
              <w:pStyle w:val="TableContents"/>
              <w:spacing w:before="0" w:after="283"/>
              <w:jc w:val="right"/>
              <w:rPr>
                <w:sz w:val="10"/>
              </w:rPr>
            </w:pPr>
            <w:r>
              <w:rPr>
                <w:sz w:val="10"/>
              </w:rPr>
              <w:t>4,367.72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380" w:type="dxa"/>
            <w:tcBorders/>
            <w:shd w:fill="FFFFFF" w:val="clear"/>
            <w:vAlign w:val="center"/>
          </w:tcPr>
          <w:p>
            <w:pPr>
              <w:pStyle w:val="TableContents"/>
              <w:spacing w:before="0" w:after="283"/>
              <w:jc w:val="right"/>
              <w:rPr>
                <w:sz w:val="10"/>
              </w:rPr>
            </w:pPr>
            <w:r>
              <w:rPr>
                <w:sz w:val="10"/>
              </w:rPr>
              <w:t>0.97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450,717.16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452,090.99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447,445.56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435,699.12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429,350.57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427,124.87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436,663.67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455,084.88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2" w:type="dxa"/>
            <w:tcBorders/>
            <w:shd w:fill="FFFFFF" w:val="clear"/>
            <w:vAlign w:val="center"/>
          </w:tcPr>
          <w:p>
            <w:pPr>
              <w:pStyle w:val="TableContents"/>
              <w:spacing w:before="0" w:after="283"/>
              <w:jc w:val="left"/>
              <w:rPr/>
            </w:pPr>
            <w:r>
              <w:rPr/>
              <w:t> </w:t>
            </w:r>
          </w:p>
        </w:tc>
        <w:tc>
          <w:tcPr>
            <w:tcW w:w="278"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397"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397"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97" w:type="dxa"/>
            <w:tcBorders/>
            <w:shd w:fill="FFFFFF" w:val="clear"/>
            <w:vAlign w:val="center"/>
          </w:tcPr>
          <w:p>
            <w:pPr>
              <w:pStyle w:val="TableContents"/>
              <w:spacing w:before="0" w:after="283"/>
              <w:jc w:val="left"/>
              <w:rPr/>
            </w:pPr>
            <w:r>
              <w:rPr/>
              <w:t> </w:t>
            </w:r>
          </w:p>
        </w:tc>
        <w:tc>
          <w:tcPr>
            <w:tcW w:w="373" w:type="dxa"/>
            <w:tcBorders/>
            <w:shd w:fill="FFFFFF" w:val="clear"/>
            <w:vAlign w:val="center"/>
          </w:tcPr>
          <w:p>
            <w:pPr>
              <w:pStyle w:val="TableContents"/>
              <w:spacing w:before="0" w:after="283"/>
              <w:jc w:val="right"/>
              <w:rPr>
                <w:sz w:val="10"/>
              </w:rPr>
            </w:pPr>
            <w:r>
              <w:rPr>
                <w:sz w:val="10"/>
              </w:rPr>
              <w:t>0.00</w:t>
            </w:r>
          </w:p>
        </w:tc>
        <w:tc>
          <w:tcPr>
            <w:tcW w:w="615" w:type="dxa"/>
            <w:tcBorders/>
            <w:shd w:fill="FFFFFF" w:val="clear"/>
            <w:vAlign w:val="center"/>
          </w:tcPr>
          <w:p>
            <w:pPr>
              <w:pStyle w:val="TableContents"/>
              <w:spacing w:before="0" w:after="283"/>
              <w:ind w:left="0" w:right="0" w:firstLine="180"/>
              <w:jc w:val="left"/>
              <w:rPr/>
            </w:pPr>
            <w:r>
              <w:rPr/>
              <w:t> </w:t>
            </w:r>
          </w:p>
        </w:tc>
      </w:tr>
      <w:tr>
        <w:trPr/>
        <w:tc>
          <w:tcPr>
            <w:tcW w:w="890" w:type="dxa"/>
            <w:tcBorders/>
            <w:shd w:fill="CCEEFF" w:val="clear"/>
            <w:vAlign w:val="center"/>
          </w:tcPr>
          <w:p>
            <w:pPr>
              <w:pStyle w:val="TableContents"/>
              <w:spacing w:before="0" w:after="283"/>
              <w:rPr>
                <w:sz w:val="10"/>
              </w:rPr>
            </w:pPr>
            <w:r>
              <w:rPr>
                <w:sz w:val="10"/>
              </w:rPr>
              <w:t>Local</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90" w:type="dxa"/>
            <w:tcBorders/>
            <w:shd w:fill="CCEEFF" w:val="clear"/>
            <w:vAlign w:val="center"/>
          </w:tcPr>
          <w:p>
            <w:pPr>
              <w:pStyle w:val="TableContents"/>
              <w:spacing w:before="0" w:after="283"/>
              <w:jc w:val="right"/>
              <w:rPr>
                <w:sz w:val="10"/>
              </w:rPr>
            </w:pPr>
            <w:r>
              <w:rPr>
                <w:sz w:val="10"/>
              </w:rPr>
              <w:t>8,217.84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380" w:type="dxa"/>
            <w:tcBorders/>
            <w:shd w:fill="CCEEFF" w:val="clear"/>
            <w:vAlign w:val="center"/>
          </w:tcPr>
          <w:p>
            <w:pPr>
              <w:pStyle w:val="TableContents"/>
              <w:spacing w:before="0" w:after="283"/>
              <w:jc w:val="right"/>
              <w:rPr>
                <w:sz w:val="10"/>
              </w:rPr>
            </w:pPr>
            <w:r>
              <w:rPr>
                <w:sz w:val="10"/>
              </w:rPr>
              <w:t>24.37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33,716.64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35,579.11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35,723.22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36,814.63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36,851.88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36,702.43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42,041.70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41,934.48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2" w:type="dxa"/>
            <w:tcBorders/>
            <w:shd w:fill="CCEEFF" w:val="clear"/>
            <w:vAlign w:val="center"/>
          </w:tcPr>
          <w:p>
            <w:pPr>
              <w:pStyle w:val="TableContents"/>
              <w:spacing w:before="0" w:after="283"/>
              <w:jc w:val="left"/>
              <w:rPr/>
            </w:pPr>
            <w:r>
              <w:rPr/>
              <w:t> </w:t>
            </w:r>
          </w:p>
        </w:tc>
        <w:tc>
          <w:tcPr>
            <w:tcW w:w="278"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97" w:type="dxa"/>
            <w:tcBorders/>
            <w:shd w:fill="CCEEFF" w:val="clear"/>
            <w:vAlign w:val="center"/>
          </w:tcPr>
          <w:p>
            <w:pPr>
              <w:pStyle w:val="TableContents"/>
              <w:spacing w:before="0" w:after="283"/>
              <w:jc w:val="left"/>
              <w:rPr/>
            </w:pPr>
            <w:r>
              <w:rPr/>
              <w:t> </w:t>
            </w:r>
          </w:p>
        </w:tc>
        <w:tc>
          <w:tcPr>
            <w:tcW w:w="373" w:type="dxa"/>
            <w:tcBorders/>
            <w:shd w:fill="CCEEFF" w:val="clear"/>
            <w:vAlign w:val="center"/>
          </w:tcPr>
          <w:p>
            <w:pPr>
              <w:pStyle w:val="TableContents"/>
              <w:spacing w:before="0" w:after="283"/>
              <w:jc w:val="right"/>
              <w:rPr>
                <w:sz w:val="10"/>
              </w:rPr>
            </w:pPr>
            <w:r>
              <w:rPr>
                <w:sz w:val="10"/>
              </w:rPr>
              <w:t>0.00</w:t>
            </w:r>
          </w:p>
        </w:tc>
        <w:tc>
          <w:tcPr>
            <w:tcW w:w="615" w:type="dxa"/>
            <w:tcBorders/>
            <w:shd w:fill="CCEEFF" w:val="clear"/>
            <w:vAlign w:val="center"/>
          </w:tcPr>
          <w:p>
            <w:pPr>
              <w:pStyle w:val="TableContents"/>
              <w:spacing w:before="0" w:after="283"/>
              <w:ind w:left="0" w:right="0" w:firstLine="180"/>
              <w:jc w:val="left"/>
              <w:rPr/>
            </w:pPr>
            <w:r>
              <w:rPr/>
              <w:t> </w:t>
            </w:r>
          </w:p>
        </w:tc>
      </w:tr>
      <w:tr>
        <w:trPr/>
        <w:tc>
          <w:tcPr>
            <w:tcW w:w="890" w:type="dxa"/>
            <w:tcBorders/>
            <w:shd w:fill="FFFFFF" w:val="clear"/>
            <w:vAlign w:val="center"/>
          </w:tcPr>
          <w:p>
            <w:pPr>
              <w:pStyle w:val="TableContents"/>
              <w:spacing w:before="0" w:after="283"/>
              <w:rPr>
                <w:sz w:val="10"/>
              </w:rPr>
            </w:pPr>
            <w:r>
              <w:rPr>
                <w:sz w:val="10"/>
              </w:rPr>
              <w:t>Foreign</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90" w:type="dxa"/>
            <w:tcBorders/>
            <w:shd w:fill="FFFFFF" w:val="clear"/>
            <w:vAlign w:val="center"/>
          </w:tcPr>
          <w:p>
            <w:pPr>
              <w:pStyle w:val="TableContents"/>
              <w:spacing w:before="0" w:after="283"/>
              <w:jc w:val="right"/>
              <w:rPr>
                <w:sz w:val="10"/>
              </w:rPr>
            </w:pPr>
            <w:r>
              <w:rPr>
                <w:sz w:val="10"/>
              </w:rPr>
              <w:t>-3,850.12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380" w:type="dxa"/>
            <w:tcBorders/>
            <w:shd w:fill="FFFFFF" w:val="clear"/>
            <w:vAlign w:val="center"/>
          </w:tcPr>
          <w:p>
            <w:pPr>
              <w:pStyle w:val="TableContents"/>
              <w:spacing w:before="0" w:after="283"/>
              <w:jc w:val="right"/>
              <w:rPr>
                <w:sz w:val="10"/>
              </w:rPr>
            </w:pPr>
            <w:r>
              <w:rPr>
                <w:sz w:val="10"/>
              </w:rPr>
              <w:t>-0.92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417,000.51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416,511.89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411,722.34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398,884.50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392,498.69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390,422.45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394,621.97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413,150.39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2" w:type="dxa"/>
            <w:tcBorders/>
            <w:shd w:fill="FFFFFF" w:val="clear"/>
            <w:vAlign w:val="center"/>
          </w:tcPr>
          <w:p>
            <w:pPr>
              <w:pStyle w:val="TableContents"/>
              <w:spacing w:before="0" w:after="283"/>
              <w:jc w:val="left"/>
              <w:rPr/>
            </w:pPr>
            <w:r>
              <w:rPr/>
              <w:t> </w:t>
            </w:r>
          </w:p>
        </w:tc>
        <w:tc>
          <w:tcPr>
            <w:tcW w:w="278"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397"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397"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97" w:type="dxa"/>
            <w:tcBorders/>
            <w:shd w:fill="FFFFFF" w:val="clear"/>
            <w:vAlign w:val="center"/>
          </w:tcPr>
          <w:p>
            <w:pPr>
              <w:pStyle w:val="TableContents"/>
              <w:spacing w:before="0" w:after="283"/>
              <w:jc w:val="left"/>
              <w:rPr/>
            </w:pPr>
            <w:r>
              <w:rPr/>
              <w:t> </w:t>
            </w:r>
          </w:p>
        </w:tc>
        <w:tc>
          <w:tcPr>
            <w:tcW w:w="373" w:type="dxa"/>
            <w:tcBorders/>
            <w:shd w:fill="FFFFFF" w:val="clear"/>
            <w:vAlign w:val="center"/>
          </w:tcPr>
          <w:p>
            <w:pPr>
              <w:pStyle w:val="TableContents"/>
              <w:spacing w:before="0" w:after="283"/>
              <w:jc w:val="right"/>
              <w:rPr>
                <w:sz w:val="10"/>
              </w:rPr>
            </w:pPr>
            <w:r>
              <w:rPr>
                <w:sz w:val="10"/>
              </w:rPr>
              <w:t>0.00</w:t>
            </w:r>
          </w:p>
        </w:tc>
        <w:tc>
          <w:tcPr>
            <w:tcW w:w="615" w:type="dxa"/>
            <w:tcBorders/>
            <w:shd w:fill="FFFFFF" w:val="clear"/>
            <w:vAlign w:val="center"/>
          </w:tcPr>
          <w:p>
            <w:pPr>
              <w:pStyle w:val="TableContents"/>
              <w:spacing w:before="0" w:after="283"/>
              <w:ind w:left="0" w:right="0" w:firstLine="180"/>
              <w:jc w:val="left"/>
              <w:rPr/>
            </w:pPr>
            <w:r>
              <w:rPr/>
              <w:t> </w:t>
            </w:r>
          </w:p>
        </w:tc>
      </w:tr>
      <w:tr>
        <w:trPr/>
        <w:tc>
          <w:tcPr>
            <w:tcW w:w="890" w:type="dxa"/>
            <w:tcBorders/>
            <w:shd w:fill="CCEEFF" w:val="clear"/>
            <w:vAlign w:val="center"/>
          </w:tcPr>
          <w:p>
            <w:pPr>
              <w:pStyle w:val="TableContents"/>
              <w:spacing w:before="0" w:after="283"/>
              <w:jc w:val="left"/>
              <w:rPr>
                <w:sz w:val="10"/>
              </w:rPr>
            </w:pPr>
            <w:r>
              <w:rPr>
                <w:sz w:val="10"/>
              </w:rPr>
              <w:t>Less Allowance</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9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38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2" w:type="dxa"/>
            <w:tcBorders/>
            <w:shd w:fill="CCEEFF" w:val="clear"/>
            <w:vAlign w:val="center"/>
          </w:tcPr>
          <w:p>
            <w:pPr>
              <w:pStyle w:val="TableContents"/>
              <w:spacing w:before="0" w:after="283"/>
              <w:jc w:val="left"/>
              <w:rPr/>
            </w:pPr>
            <w:r>
              <w:rPr/>
              <w:t> </w:t>
            </w:r>
          </w:p>
        </w:tc>
        <w:tc>
          <w:tcPr>
            <w:tcW w:w="278"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97" w:type="dxa"/>
            <w:tcBorders/>
            <w:shd w:fill="CCEEFF" w:val="clear"/>
            <w:vAlign w:val="center"/>
          </w:tcPr>
          <w:p>
            <w:pPr>
              <w:pStyle w:val="TableContents"/>
              <w:spacing w:before="0" w:after="283"/>
              <w:jc w:val="left"/>
              <w:rPr/>
            </w:pPr>
            <w:r>
              <w:rPr/>
              <w:t> </w:t>
            </w:r>
          </w:p>
        </w:tc>
        <w:tc>
          <w:tcPr>
            <w:tcW w:w="373" w:type="dxa"/>
            <w:tcBorders/>
            <w:shd w:fill="CCEEFF" w:val="clear"/>
            <w:vAlign w:val="center"/>
          </w:tcPr>
          <w:p>
            <w:pPr>
              <w:pStyle w:val="TableContents"/>
              <w:spacing w:before="0" w:after="283"/>
              <w:jc w:val="right"/>
              <w:rPr>
                <w:sz w:val="10"/>
              </w:rPr>
            </w:pPr>
            <w:r>
              <w:rPr>
                <w:sz w:val="10"/>
              </w:rPr>
              <w:t>0.00</w:t>
            </w:r>
          </w:p>
        </w:tc>
        <w:tc>
          <w:tcPr>
            <w:tcW w:w="615" w:type="dxa"/>
            <w:tcBorders/>
            <w:shd w:fill="CCEEFF" w:val="clear"/>
            <w:vAlign w:val="center"/>
          </w:tcPr>
          <w:p>
            <w:pPr>
              <w:pStyle w:val="TableContents"/>
              <w:spacing w:before="0" w:after="283"/>
              <w:ind w:left="0" w:right="0" w:firstLine="360"/>
              <w:jc w:val="left"/>
              <w:rPr/>
            </w:pPr>
            <w:r>
              <w:rPr/>
              <w:t> </w:t>
            </w:r>
          </w:p>
        </w:tc>
      </w:tr>
      <w:tr>
        <w:trPr/>
        <w:tc>
          <w:tcPr>
            <w:tcW w:w="890" w:type="dxa"/>
            <w:tcBorders/>
            <w:shd w:fill="FFFFFF" w:val="clear"/>
            <w:vAlign w:val="center"/>
          </w:tcPr>
          <w:p>
            <w:pPr>
              <w:pStyle w:val="TableContents"/>
              <w:spacing w:before="0" w:after="283"/>
              <w:rPr>
                <w:sz w:val="10"/>
              </w:rPr>
            </w:pPr>
            <w:r>
              <w:rPr>
                <w:sz w:val="10"/>
              </w:rPr>
              <w:t>Local</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9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38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2" w:type="dxa"/>
            <w:tcBorders/>
            <w:shd w:fill="FFFFFF" w:val="clear"/>
            <w:vAlign w:val="center"/>
          </w:tcPr>
          <w:p>
            <w:pPr>
              <w:pStyle w:val="TableContents"/>
              <w:spacing w:before="0" w:after="283"/>
              <w:jc w:val="left"/>
              <w:rPr/>
            </w:pPr>
            <w:r>
              <w:rPr/>
              <w:t> </w:t>
            </w:r>
          </w:p>
        </w:tc>
        <w:tc>
          <w:tcPr>
            <w:tcW w:w="278"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397"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397"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97" w:type="dxa"/>
            <w:tcBorders/>
            <w:shd w:fill="FFFFFF" w:val="clear"/>
            <w:vAlign w:val="center"/>
          </w:tcPr>
          <w:p>
            <w:pPr>
              <w:pStyle w:val="TableContents"/>
              <w:spacing w:before="0" w:after="283"/>
              <w:jc w:val="left"/>
              <w:rPr/>
            </w:pPr>
            <w:r>
              <w:rPr/>
              <w:t> </w:t>
            </w:r>
          </w:p>
        </w:tc>
        <w:tc>
          <w:tcPr>
            <w:tcW w:w="373" w:type="dxa"/>
            <w:tcBorders/>
            <w:shd w:fill="FFFFFF" w:val="clear"/>
            <w:vAlign w:val="center"/>
          </w:tcPr>
          <w:p>
            <w:pPr>
              <w:pStyle w:val="TableContents"/>
              <w:spacing w:before="0" w:after="283"/>
              <w:jc w:val="right"/>
              <w:rPr>
                <w:sz w:val="10"/>
              </w:rPr>
            </w:pPr>
            <w:r>
              <w:rPr>
                <w:sz w:val="10"/>
              </w:rPr>
              <w:t>0.00</w:t>
            </w:r>
          </w:p>
        </w:tc>
        <w:tc>
          <w:tcPr>
            <w:tcW w:w="615" w:type="dxa"/>
            <w:tcBorders/>
            <w:shd w:fill="FFFFFF" w:val="clear"/>
            <w:vAlign w:val="center"/>
          </w:tcPr>
          <w:p>
            <w:pPr>
              <w:pStyle w:val="TableContents"/>
              <w:spacing w:before="0" w:after="283"/>
              <w:ind w:left="0" w:right="0" w:firstLine="360"/>
              <w:jc w:val="left"/>
              <w:rPr/>
            </w:pPr>
            <w:r>
              <w:rPr/>
              <w:t> </w:t>
            </w:r>
          </w:p>
        </w:tc>
      </w:tr>
      <w:tr>
        <w:trPr/>
        <w:tc>
          <w:tcPr>
            <w:tcW w:w="890" w:type="dxa"/>
            <w:tcBorders/>
            <w:shd w:fill="CCEEFF" w:val="clear"/>
            <w:vAlign w:val="center"/>
          </w:tcPr>
          <w:p>
            <w:pPr>
              <w:pStyle w:val="TableContents"/>
              <w:spacing w:before="0" w:after="283"/>
              <w:rPr>
                <w:sz w:val="10"/>
              </w:rPr>
            </w:pPr>
            <w:r>
              <w:rPr>
                <w:sz w:val="10"/>
              </w:rPr>
              <w:t>Foreign</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9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38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2" w:type="dxa"/>
            <w:tcBorders/>
            <w:shd w:fill="CCEEFF" w:val="clear"/>
            <w:vAlign w:val="center"/>
          </w:tcPr>
          <w:p>
            <w:pPr>
              <w:pStyle w:val="TableContents"/>
              <w:spacing w:before="0" w:after="283"/>
              <w:jc w:val="left"/>
              <w:rPr/>
            </w:pPr>
            <w:r>
              <w:rPr/>
              <w:t> </w:t>
            </w:r>
          </w:p>
        </w:tc>
        <w:tc>
          <w:tcPr>
            <w:tcW w:w="278"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97" w:type="dxa"/>
            <w:tcBorders/>
            <w:shd w:fill="CCEEFF" w:val="clear"/>
            <w:vAlign w:val="center"/>
          </w:tcPr>
          <w:p>
            <w:pPr>
              <w:pStyle w:val="TableContents"/>
              <w:spacing w:before="0" w:after="283"/>
              <w:jc w:val="left"/>
              <w:rPr/>
            </w:pPr>
            <w:r>
              <w:rPr/>
              <w:t> </w:t>
            </w:r>
          </w:p>
        </w:tc>
        <w:tc>
          <w:tcPr>
            <w:tcW w:w="373" w:type="dxa"/>
            <w:tcBorders/>
            <w:shd w:fill="CCEEFF" w:val="clear"/>
            <w:vAlign w:val="center"/>
          </w:tcPr>
          <w:p>
            <w:pPr>
              <w:pStyle w:val="TableContents"/>
              <w:spacing w:before="0" w:after="283"/>
              <w:jc w:val="right"/>
              <w:rPr>
                <w:sz w:val="10"/>
              </w:rPr>
            </w:pPr>
            <w:r>
              <w:rPr>
                <w:sz w:val="10"/>
              </w:rPr>
              <w:t>0.00</w:t>
            </w:r>
          </w:p>
        </w:tc>
        <w:tc>
          <w:tcPr>
            <w:tcW w:w="615" w:type="dxa"/>
            <w:tcBorders/>
            <w:shd w:fill="CCEEFF" w:val="clear"/>
            <w:vAlign w:val="center"/>
          </w:tcPr>
          <w:p>
            <w:pPr>
              <w:pStyle w:val="TableContents"/>
              <w:spacing w:before="0" w:after="283"/>
              <w:jc w:val="left"/>
              <w:rPr/>
            </w:pPr>
            <w:r>
              <w:rPr/>
              <w:t> </w:t>
            </w:r>
          </w:p>
        </w:tc>
      </w:tr>
      <w:tr>
        <w:trPr/>
        <w:tc>
          <w:tcPr>
            <w:tcW w:w="890" w:type="dxa"/>
            <w:tcBorders/>
            <w:shd w:fill="FFFFFF" w:val="clear"/>
            <w:vAlign w:val="center"/>
          </w:tcPr>
          <w:p>
            <w:pPr>
              <w:pStyle w:val="TableContents"/>
              <w:spacing w:before="0" w:after="283"/>
              <w:jc w:val="left"/>
              <w:rPr>
                <w:sz w:val="10"/>
              </w:rPr>
            </w:pPr>
            <w:r>
              <w:rPr>
                <w:sz w:val="10"/>
              </w:rPr>
              <w:t>OTHER ASSETS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90" w:type="dxa"/>
            <w:tcBorders/>
            <w:shd w:fill="FFFFFF" w:val="clear"/>
            <w:vAlign w:val="center"/>
          </w:tcPr>
          <w:p>
            <w:pPr>
              <w:pStyle w:val="TableContents"/>
              <w:spacing w:before="0" w:after="283"/>
              <w:jc w:val="right"/>
              <w:rPr>
                <w:sz w:val="10"/>
              </w:rPr>
            </w:pPr>
            <w:r>
              <w:rPr>
                <w:sz w:val="10"/>
              </w:rPr>
              <w:t>30,598.18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380" w:type="dxa"/>
            <w:tcBorders/>
            <w:shd w:fill="FFFFFF" w:val="clear"/>
            <w:vAlign w:val="center"/>
          </w:tcPr>
          <w:p>
            <w:pPr>
              <w:pStyle w:val="TableContents"/>
              <w:spacing w:before="0" w:after="283"/>
              <w:jc w:val="right"/>
              <w:rPr>
                <w:sz w:val="10"/>
              </w:rPr>
            </w:pPr>
            <w:r>
              <w:rPr>
                <w:sz w:val="10"/>
              </w:rPr>
              <w:t>40.27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75,973.24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74,073.49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119,145.85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104,872.24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83,647.80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107,269.27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126,461.77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106,571.43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2" w:type="dxa"/>
            <w:tcBorders/>
            <w:shd w:fill="FFFFFF" w:val="clear"/>
            <w:vAlign w:val="center"/>
          </w:tcPr>
          <w:p>
            <w:pPr>
              <w:pStyle w:val="TableContents"/>
              <w:spacing w:before="0" w:after="283"/>
              <w:jc w:val="left"/>
              <w:rPr/>
            </w:pPr>
            <w:r>
              <w:rPr/>
              <w:t> </w:t>
            </w:r>
          </w:p>
        </w:tc>
        <w:tc>
          <w:tcPr>
            <w:tcW w:w="278"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397"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397"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97" w:type="dxa"/>
            <w:tcBorders/>
            <w:shd w:fill="FFFFFF" w:val="clear"/>
            <w:vAlign w:val="center"/>
          </w:tcPr>
          <w:p>
            <w:pPr>
              <w:pStyle w:val="TableContents"/>
              <w:spacing w:before="0" w:after="283"/>
              <w:jc w:val="left"/>
              <w:rPr/>
            </w:pPr>
            <w:r>
              <w:rPr/>
              <w:t> </w:t>
            </w:r>
          </w:p>
        </w:tc>
        <w:tc>
          <w:tcPr>
            <w:tcW w:w="373" w:type="dxa"/>
            <w:tcBorders/>
            <w:shd w:fill="FFFFFF" w:val="clear"/>
            <w:vAlign w:val="center"/>
          </w:tcPr>
          <w:p>
            <w:pPr>
              <w:pStyle w:val="TableContents"/>
              <w:spacing w:before="0" w:after="283"/>
              <w:jc w:val="right"/>
              <w:rPr>
                <w:sz w:val="10"/>
              </w:rPr>
            </w:pPr>
            <w:r>
              <w:rPr>
                <w:sz w:val="10"/>
              </w:rPr>
              <w:t>0.00</w:t>
            </w:r>
          </w:p>
        </w:tc>
        <w:tc>
          <w:tcPr>
            <w:tcW w:w="615" w:type="dxa"/>
            <w:tcBorders/>
            <w:shd w:fill="FFFFFF" w:val="clear"/>
            <w:vAlign w:val="center"/>
          </w:tcPr>
          <w:p>
            <w:pPr>
              <w:pStyle w:val="TableContents"/>
              <w:spacing w:before="0" w:after="283"/>
              <w:ind w:left="0" w:right="0" w:firstLine="180"/>
              <w:jc w:val="left"/>
              <w:rPr/>
            </w:pPr>
            <w:r>
              <w:rPr/>
              <w:t> </w:t>
            </w:r>
          </w:p>
        </w:tc>
      </w:tr>
      <w:tr>
        <w:trPr/>
        <w:tc>
          <w:tcPr>
            <w:tcW w:w="890" w:type="dxa"/>
            <w:tcBorders/>
            <w:shd w:fill="CCEEFF" w:val="clear"/>
            <w:vAlign w:val="center"/>
          </w:tcPr>
          <w:p>
            <w:pPr>
              <w:pStyle w:val="TableContents"/>
              <w:spacing w:before="0" w:after="283"/>
              <w:rPr>
                <w:sz w:val="10"/>
              </w:rPr>
            </w:pPr>
            <w:r>
              <w:rPr>
                <w:sz w:val="10"/>
              </w:rPr>
              <w:t>Local</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90" w:type="dxa"/>
            <w:tcBorders/>
            <w:shd w:fill="CCEEFF" w:val="clear"/>
            <w:vAlign w:val="center"/>
          </w:tcPr>
          <w:p>
            <w:pPr>
              <w:pStyle w:val="TableContents"/>
              <w:spacing w:before="0" w:after="283"/>
              <w:jc w:val="right"/>
              <w:rPr>
                <w:sz w:val="10"/>
              </w:rPr>
            </w:pPr>
            <w:r>
              <w:rPr>
                <w:sz w:val="10"/>
              </w:rPr>
              <w:t>2,562.74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380" w:type="dxa"/>
            <w:tcBorders/>
            <w:shd w:fill="CCEEFF" w:val="clear"/>
            <w:vAlign w:val="center"/>
          </w:tcPr>
          <w:p>
            <w:pPr>
              <w:pStyle w:val="TableContents"/>
              <w:spacing w:before="0" w:after="283"/>
              <w:jc w:val="right"/>
              <w:rPr>
                <w:sz w:val="10"/>
              </w:rPr>
            </w:pPr>
            <w:r>
              <w:rPr>
                <w:sz w:val="10"/>
              </w:rPr>
              <w:t>13.62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18,821.17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19,692.83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29,038.38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19,697.94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17,864.89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31,560.44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33,150.79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21,383.91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2" w:type="dxa"/>
            <w:tcBorders/>
            <w:shd w:fill="CCEEFF" w:val="clear"/>
            <w:vAlign w:val="center"/>
          </w:tcPr>
          <w:p>
            <w:pPr>
              <w:pStyle w:val="TableContents"/>
              <w:spacing w:before="0" w:after="283"/>
              <w:jc w:val="left"/>
              <w:rPr/>
            </w:pPr>
            <w:r>
              <w:rPr/>
              <w:t> </w:t>
            </w:r>
          </w:p>
        </w:tc>
        <w:tc>
          <w:tcPr>
            <w:tcW w:w="278"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97" w:type="dxa"/>
            <w:tcBorders/>
            <w:shd w:fill="CCEEFF" w:val="clear"/>
            <w:vAlign w:val="center"/>
          </w:tcPr>
          <w:p>
            <w:pPr>
              <w:pStyle w:val="TableContents"/>
              <w:spacing w:before="0" w:after="283"/>
              <w:jc w:val="left"/>
              <w:rPr/>
            </w:pPr>
            <w:r>
              <w:rPr/>
              <w:t> </w:t>
            </w:r>
          </w:p>
        </w:tc>
        <w:tc>
          <w:tcPr>
            <w:tcW w:w="373" w:type="dxa"/>
            <w:tcBorders/>
            <w:shd w:fill="CCEEFF" w:val="clear"/>
            <w:vAlign w:val="center"/>
          </w:tcPr>
          <w:p>
            <w:pPr>
              <w:pStyle w:val="TableContents"/>
              <w:spacing w:before="0" w:after="283"/>
              <w:jc w:val="right"/>
              <w:rPr>
                <w:sz w:val="10"/>
              </w:rPr>
            </w:pPr>
            <w:r>
              <w:rPr>
                <w:sz w:val="10"/>
              </w:rPr>
              <w:t>0.00</w:t>
            </w:r>
          </w:p>
        </w:tc>
        <w:tc>
          <w:tcPr>
            <w:tcW w:w="615" w:type="dxa"/>
            <w:tcBorders/>
            <w:shd w:fill="CCEEFF" w:val="clear"/>
            <w:vAlign w:val="center"/>
          </w:tcPr>
          <w:p>
            <w:pPr>
              <w:pStyle w:val="TableContents"/>
              <w:spacing w:before="0" w:after="283"/>
              <w:ind w:left="0" w:right="0" w:firstLine="180"/>
              <w:jc w:val="left"/>
              <w:rPr/>
            </w:pPr>
            <w:r>
              <w:rPr/>
              <w:t> </w:t>
            </w:r>
          </w:p>
        </w:tc>
      </w:tr>
      <w:tr>
        <w:trPr/>
        <w:tc>
          <w:tcPr>
            <w:tcW w:w="890" w:type="dxa"/>
            <w:tcBorders/>
            <w:shd w:fill="FFFFFF" w:val="clear"/>
            <w:vAlign w:val="center"/>
          </w:tcPr>
          <w:p>
            <w:pPr>
              <w:pStyle w:val="TableContents"/>
              <w:spacing w:before="0" w:after="283"/>
              <w:rPr>
                <w:sz w:val="10"/>
              </w:rPr>
            </w:pPr>
            <w:r>
              <w:rPr>
                <w:sz w:val="10"/>
              </w:rPr>
              <w:t>Foreign</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90" w:type="dxa"/>
            <w:tcBorders/>
            <w:shd w:fill="FFFFFF" w:val="clear"/>
            <w:vAlign w:val="center"/>
          </w:tcPr>
          <w:p>
            <w:pPr>
              <w:pStyle w:val="TableContents"/>
              <w:spacing w:before="0" w:after="283"/>
              <w:jc w:val="right"/>
              <w:rPr>
                <w:sz w:val="10"/>
              </w:rPr>
            </w:pPr>
            <w:r>
              <w:rPr>
                <w:sz w:val="10"/>
              </w:rPr>
              <w:t>28,035.44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380" w:type="dxa"/>
            <w:tcBorders/>
            <w:shd w:fill="FFFFFF" w:val="clear"/>
            <w:vAlign w:val="center"/>
          </w:tcPr>
          <w:p>
            <w:pPr>
              <w:pStyle w:val="TableContents"/>
              <w:spacing w:before="0" w:after="283"/>
              <w:jc w:val="right"/>
              <w:rPr>
                <w:sz w:val="10"/>
              </w:rPr>
            </w:pPr>
            <w:r>
              <w:rPr>
                <w:sz w:val="10"/>
              </w:rPr>
              <w:t>49.05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57,152.08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54,380.67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90,107.46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85,174.30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65,782.91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75,708.83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93,310.98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85,187.52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2" w:type="dxa"/>
            <w:tcBorders/>
            <w:shd w:fill="FFFFFF" w:val="clear"/>
            <w:vAlign w:val="center"/>
          </w:tcPr>
          <w:p>
            <w:pPr>
              <w:pStyle w:val="TableContents"/>
              <w:spacing w:before="0" w:after="283"/>
              <w:jc w:val="left"/>
              <w:rPr/>
            </w:pPr>
            <w:r>
              <w:rPr/>
              <w:t> </w:t>
            </w:r>
          </w:p>
        </w:tc>
        <w:tc>
          <w:tcPr>
            <w:tcW w:w="278"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397"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397"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97" w:type="dxa"/>
            <w:tcBorders/>
            <w:shd w:fill="FFFFFF" w:val="clear"/>
            <w:vAlign w:val="center"/>
          </w:tcPr>
          <w:p>
            <w:pPr>
              <w:pStyle w:val="TableContents"/>
              <w:spacing w:before="0" w:after="283"/>
              <w:jc w:val="left"/>
              <w:rPr/>
            </w:pPr>
            <w:r>
              <w:rPr/>
              <w:t> </w:t>
            </w:r>
          </w:p>
        </w:tc>
        <w:tc>
          <w:tcPr>
            <w:tcW w:w="373" w:type="dxa"/>
            <w:tcBorders/>
            <w:shd w:fill="FFFFFF" w:val="clear"/>
            <w:vAlign w:val="center"/>
          </w:tcPr>
          <w:p>
            <w:pPr>
              <w:pStyle w:val="TableContents"/>
              <w:spacing w:before="0" w:after="283"/>
              <w:jc w:val="right"/>
              <w:rPr>
                <w:sz w:val="10"/>
              </w:rPr>
            </w:pPr>
            <w:r>
              <w:rPr>
                <w:sz w:val="10"/>
              </w:rPr>
              <w:t>0.00</w:t>
            </w:r>
          </w:p>
        </w:tc>
        <w:tc>
          <w:tcPr>
            <w:tcW w:w="615" w:type="dxa"/>
            <w:tcBorders/>
            <w:shd w:fill="FFFFFF" w:val="clear"/>
            <w:vAlign w:val="center"/>
          </w:tcPr>
          <w:p>
            <w:pPr>
              <w:pStyle w:val="TableContents"/>
              <w:spacing w:before="0" w:after="283"/>
              <w:jc w:val="left"/>
              <w:rPr/>
            </w:pPr>
            <w:r>
              <w:rPr/>
              <w:t> </w:t>
            </w:r>
          </w:p>
        </w:tc>
      </w:tr>
      <w:tr>
        <w:trPr/>
        <w:tc>
          <w:tcPr>
            <w:tcW w:w="890" w:type="dxa"/>
            <w:tcBorders/>
            <w:shd w:fill="CCEEFF" w:val="clear"/>
            <w:vAlign w:val="center"/>
          </w:tcPr>
          <w:p>
            <w:pPr>
              <w:pStyle w:val="TableContents"/>
              <w:spacing w:before="0" w:after="283"/>
              <w:jc w:val="left"/>
              <w:rPr>
                <w:sz w:val="10"/>
              </w:rPr>
            </w:pPr>
            <w:r>
              <w:rPr>
                <w:sz w:val="10"/>
              </w:rPr>
              <w:t>TOTAL ASSETS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90" w:type="dxa"/>
            <w:tcBorders/>
            <w:shd w:fill="CCEEFF" w:val="clear"/>
            <w:vAlign w:val="center"/>
          </w:tcPr>
          <w:p>
            <w:pPr>
              <w:pStyle w:val="TableContents"/>
              <w:spacing w:before="0" w:after="283"/>
              <w:jc w:val="right"/>
              <w:rPr>
                <w:sz w:val="10"/>
              </w:rPr>
            </w:pPr>
            <w:r>
              <w:rPr>
                <w:sz w:val="10"/>
              </w:rPr>
              <w:t>-137,997.81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380" w:type="dxa"/>
            <w:tcBorders/>
            <w:shd w:fill="CCEEFF" w:val="clear"/>
            <w:vAlign w:val="center"/>
          </w:tcPr>
          <w:p>
            <w:pPr>
              <w:pStyle w:val="TableContents"/>
              <w:spacing w:before="0" w:after="283"/>
              <w:jc w:val="right"/>
              <w:rPr>
                <w:sz w:val="10"/>
              </w:rPr>
            </w:pPr>
            <w:r>
              <w:rPr>
                <w:sz w:val="10"/>
              </w:rPr>
              <w:t>-1.85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7,441,405.28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7,360,389.64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7,078,643.65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7,149,749.08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7,184,945.28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7,827,404.58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7,694,401.67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7,303,407.46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2" w:type="dxa"/>
            <w:tcBorders/>
            <w:shd w:fill="CCEEFF" w:val="clear"/>
            <w:vAlign w:val="center"/>
          </w:tcPr>
          <w:p>
            <w:pPr>
              <w:pStyle w:val="TableContents"/>
              <w:spacing w:before="0" w:after="283"/>
              <w:jc w:val="left"/>
              <w:rPr/>
            </w:pPr>
            <w:r>
              <w:rPr/>
              <w:t> </w:t>
            </w:r>
          </w:p>
        </w:tc>
        <w:tc>
          <w:tcPr>
            <w:tcW w:w="278"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97" w:type="dxa"/>
            <w:tcBorders/>
            <w:shd w:fill="CCEEFF" w:val="clear"/>
            <w:vAlign w:val="center"/>
          </w:tcPr>
          <w:p>
            <w:pPr>
              <w:pStyle w:val="TableContents"/>
              <w:spacing w:before="0" w:after="283"/>
              <w:jc w:val="left"/>
              <w:rPr/>
            </w:pPr>
            <w:r>
              <w:rPr/>
              <w:t> </w:t>
            </w:r>
          </w:p>
        </w:tc>
        <w:tc>
          <w:tcPr>
            <w:tcW w:w="373" w:type="dxa"/>
            <w:tcBorders/>
            <w:shd w:fill="CCEEFF" w:val="clear"/>
            <w:vAlign w:val="center"/>
          </w:tcPr>
          <w:p>
            <w:pPr>
              <w:pStyle w:val="TableContents"/>
              <w:spacing w:before="0" w:after="283"/>
              <w:jc w:val="right"/>
              <w:rPr>
                <w:sz w:val="10"/>
              </w:rPr>
            </w:pPr>
            <w:r>
              <w:rPr>
                <w:sz w:val="10"/>
              </w:rPr>
              <w:t>0.00</w:t>
            </w:r>
          </w:p>
        </w:tc>
        <w:tc>
          <w:tcPr>
            <w:tcW w:w="615" w:type="dxa"/>
            <w:tcBorders/>
            <w:shd w:fill="CCEEFF" w:val="clear"/>
            <w:vAlign w:val="center"/>
          </w:tcPr>
          <w:p>
            <w:pPr>
              <w:pStyle w:val="TableContents"/>
              <w:spacing w:before="0" w:after="283"/>
              <w:jc w:val="left"/>
              <w:rPr/>
            </w:pPr>
            <w:r>
              <w:rPr/>
              <w:t> </w:t>
            </w:r>
          </w:p>
        </w:tc>
      </w:tr>
      <w:tr>
        <w:trPr/>
        <w:tc>
          <w:tcPr>
            <w:tcW w:w="890" w:type="dxa"/>
            <w:tcBorders/>
            <w:shd w:fill="FFFFFF" w:val="clear"/>
            <w:vAlign w:val="center"/>
          </w:tcPr>
          <w:p>
            <w:pPr>
              <w:pStyle w:val="TableContents"/>
              <w:spacing w:before="0" w:after="283"/>
              <w:rPr>
                <w:sz w:val="10"/>
              </w:rPr>
            </w:pPr>
            <w:r>
              <w:rPr>
                <w:sz w:val="10"/>
              </w:rPr>
              <w:t>DEPOSITS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90" w:type="dxa"/>
            <w:tcBorders/>
            <w:shd w:fill="FFFFFF" w:val="clear"/>
            <w:vAlign w:val="center"/>
          </w:tcPr>
          <w:p>
            <w:pPr>
              <w:pStyle w:val="TableContents"/>
              <w:spacing w:before="0" w:after="283"/>
              <w:jc w:val="right"/>
              <w:rPr>
                <w:sz w:val="10"/>
              </w:rPr>
            </w:pPr>
            <w:r>
              <w:rPr>
                <w:sz w:val="10"/>
              </w:rPr>
              <w:t>296,146.23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380" w:type="dxa"/>
            <w:tcBorders/>
            <w:shd w:fill="FFFFFF" w:val="clear"/>
            <w:vAlign w:val="center"/>
          </w:tcPr>
          <w:p>
            <w:pPr>
              <w:pStyle w:val="TableContents"/>
              <w:spacing w:before="0" w:after="283"/>
              <w:jc w:val="right"/>
              <w:rPr>
                <w:sz w:val="10"/>
              </w:rPr>
            </w:pPr>
            <w:r>
              <w:rPr>
                <w:sz w:val="10"/>
              </w:rPr>
              <w:t>12.54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2,361,335.97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2,551,910.22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2,495,192.52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2,510,666.20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2,355,714.35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2,746,613.52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2,972,935.76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2,657,482.19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2" w:type="dxa"/>
            <w:tcBorders/>
            <w:shd w:fill="FFFFFF" w:val="clear"/>
            <w:vAlign w:val="center"/>
          </w:tcPr>
          <w:p>
            <w:pPr>
              <w:pStyle w:val="TableContents"/>
              <w:spacing w:before="0" w:after="283"/>
              <w:jc w:val="left"/>
              <w:rPr/>
            </w:pPr>
            <w:r>
              <w:rPr/>
              <w:t> </w:t>
            </w:r>
          </w:p>
        </w:tc>
        <w:tc>
          <w:tcPr>
            <w:tcW w:w="278"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397"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397"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97" w:type="dxa"/>
            <w:tcBorders/>
            <w:shd w:fill="FFFFFF" w:val="clear"/>
            <w:vAlign w:val="center"/>
          </w:tcPr>
          <w:p>
            <w:pPr>
              <w:pStyle w:val="TableContents"/>
              <w:spacing w:before="0" w:after="283"/>
              <w:jc w:val="left"/>
              <w:rPr/>
            </w:pPr>
            <w:r>
              <w:rPr/>
              <w:t> </w:t>
            </w:r>
          </w:p>
        </w:tc>
        <w:tc>
          <w:tcPr>
            <w:tcW w:w="373" w:type="dxa"/>
            <w:tcBorders/>
            <w:shd w:fill="FFFFFF" w:val="clear"/>
            <w:vAlign w:val="center"/>
          </w:tcPr>
          <w:p>
            <w:pPr>
              <w:pStyle w:val="TableContents"/>
              <w:spacing w:before="0" w:after="283"/>
              <w:jc w:val="right"/>
              <w:rPr>
                <w:sz w:val="10"/>
              </w:rPr>
            </w:pPr>
            <w:r>
              <w:rPr>
                <w:sz w:val="10"/>
              </w:rPr>
              <w:t>0.00</w:t>
            </w:r>
          </w:p>
        </w:tc>
        <w:tc>
          <w:tcPr>
            <w:tcW w:w="615" w:type="dxa"/>
            <w:tcBorders/>
            <w:shd w:fill="FFFFFF" w:val="clear"/>
            <w:vAlign w:val="center"/>
          </w:tcPr>
          <w:p>
            <w:pPr>
              <w:pStyle w:val="TableContents"/>
              <w:spacing w:before="0" w:after="283"/>
              <w:ind w:left="0" w:right="0" w:firstLine="180"/>
              <w:jc w:val="left"/>
              <w:rPr/>
            </w:pPr>
            <w:r>
              <w:rPr/>
              <w:t> </w:t>
            </w:r>
          </w:p>
        </w:tc>
      </w:tr>
      <w:tr>
        <w:trPr/>
        <w:tc>
          <w:tcPr>
            <w:tcW w:w="890" w:type="dxa"/>
            <w:tcBorders/>
            <w:shd w:fill="CCEEFF" w:val="clear"/>
            <w:vAlign w:val="center"/>
          </w:tcPr>
          <w:p>
            <w:pPr>
              <w:pStyle w:val="TableContents"/>
              <w:spacing w:before="0" w:after="283"/>
              <w:rPr>
                <w:sz w:val="10"/>
              </w:rPr>
            </w:pPr>
            <w:r>
              <w:rPr>
                <w:sz w:val="10"/>
              </w:rPr>
              <w:t>Local</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90" w:type="dxa"/>
            <w:tcBorders/>
            <w:shd w:fill="CCEEFF" w:val="clear"/>
            <w:vAlign w:val="center"/>
          </w:tcPr>
          <w:p>
            <w:pPr>
              <w:pStyle w:val="TableContents"/>
              <w:spacing w:before="0" w:after="283"/>
              <w:jc w:val="right"/>
              <w:rPr>
                <w:sz w:val="10"/>
              </w:rPr>
            </w:pPr>
            <w:r>
              <w:rPr>
                <w:sz w:val="10"/>
              </w:rPr>
              <w:t>78,128.18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380" w:type="dxa"/>
            <w:tcBorders/>
            <w:shd w:fill="CCEEFF" w:val="clear"/>
            <w:vAlign w:val="center"/>
          </w:tcPr>
          <w:p>
            <w:pPr>
              <w:pStyle w:val="TableContents"/>
              <w:spacing w:before="0" w:after="283"/>
              <w:jc w:val="right"/>
              <w:rPr>
                <w:sz w:val="10"/>
              </w:rPr>
            </w:pPr>
            <w:r>
              <w:rPr>
                <w:sz w:val="10"/>
              </w:rPr>
              <w:t>15.92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490,618.23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442,018.67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499,708.59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497,674.28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469,161.78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511,153.53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519,315.95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568,746.41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2" w:type="dxa"/>
            <w:tcBorders/>
            <w:shd w:fill="CCEEFF" w:val="clear"/>
            <w:vAlign w:val="center"/>
          </w:tcPr>
          <w:p>
            <w:pPr>
              <w:pStyle w:val="TableContents"/>
              <w:spacing w:before="0" w:after="283"/>
              <w:jc w:val="left"/>
              <w:rPr/>
            </w:pPr>
            <w:r>
              <w:rPr/>
              <w:t> </w:t>
            </w:r>
          </w:p>
        </w:tc>
        <w:tc>
          <w:tcPr>
            <w:tcW w:w="278"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97" w:type="dxa"/>
            <w:tcBorders/>
            <w:shd w:fill="CCEEFF" w:val="clear"/>
            <w:vAlign w:val="center"/>
          </w:tcPr>
          <w:p>
            <w:pPr>
              <w:pStyle w:val="TableContents"/>
              <w:spacing w:before="0" w:after="283"/>
              <w:jc w:val="left"/>
              <w:rPr/>
            </w:pPr>
            <w:r>
              <w:rPr/>
              <w:t> </w:t>
            </w:r>
          </w:p>
        </w:tc>
        <w:tc>
          <w:tcPr>
            <w:tcW w:w="373" w:type="dxa"/>
            <w:tcBorders/>
            <w:shd w:fill="CCEEFF" w:val="clear"/>
            <w:vAlign w:val="center"/>
          </w:tcPr>
          <w:p>
            <w:pPr>
              <w:pStyle w:val="TableContents"/>
              <w:spacing w:before="0" w:after="283"/>
              <w:jc w:val="right"/>
              <w:rPr>
                <w:sz w:val="10"/>
              </w:rPr>
            </w:pPr>
            <w:r>
              <w:rPr>
                <w:sz w:val="10"/>
              </w:rPr>
              <w:t>0.00</w:t>
            </w:r>
          </w:p>
        </w:tc>
        <w:tc>
          <w:tcPr>
            <w:tcW w:w="615" w:type="dxa"/>
            <w:tcBorders/>
            <w:shd w:fill="CCEEFF" w:val="clear"/>
            <w:vAlign w:val="center"/>
          </w:tcPr>
          <w:p>
            <w:pPr>
              <w:pStyle w:val="TableContents"/>
              <w:spacing w:before="0" w:after="283"/>
              <w:ind w:left="0" w:right="0" w:firstLine="360"/>
              <w:jc w:val="left"/>
              <w:rPr/>
            </w:pPr>
            <w:r>
              <w:rPr/>
              <w:t> </w:t>
            </w:r>
          </w:p>
        </w:tc>
      </w:tr>
      <w:tr>
        <w:trPr/>
        <w:tc>
          <w:tcPr>
            <w:tcW w:w="890" w:type="dxa"/>
            <w:tcBorders/>
            <w:shd w:fill="FFFFFF" w:val="clear"/>
            <w:vAlign w:val="center"/>
          </w:tcPr>
          <w:p>
            <w:pPr>
              <w:pStyle w:val="TableContents"/>
              <w:spacing w:before="0" w:after="283"/>
              <w:rPr>
                <w:sz w:val="10"/>
              </w:rPr>
            </w:pPr>
            <w:r>
              <w:rPr>
                <w:sz w:val="10"/>
              </w:rPr>
              <w:t>Government</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9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38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2" w:type="dxa"/>
            <w:tcBorders/>
            <w:shd w:fill="FFFFFF" w:val="clear"/>
            <w:vAlign w:val="center"/>
          </w:tcPr>
          <w:p>
            <w:pPr>
              <w:pStyle w:val="TableContents"/>
              <w:spacing w:before="0" w:after="283"/>
              <w:jc w:val="left"/>
              <w:rPr/>
            </w:pPr>
            <w:r>
              <w:rPr/>
              <w:t> </w:t>
            </w:r>
          </w:p>
        </w:tc>
        <w:tc>
          <w:tcPr>
            <w:tcW w:w="278"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397"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397"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97" w:type="dxa"/>
            <w:tcBorders/>
            <w:shd w:fill="FFFFFF" w:val="clear"/>
            <w:vAlign w:val="center"/>
          </w:tcPr>
          <w:p>
            <w:pPr>
              <w:pStyle w:val="TableContents"/>
              <w:spacing w:before="0" w:after="283"/>
              <w:jc w:val="left"/>
              <w:rPr/>
            </w:pPr>
            <w:r>
              <w:rPr/>
              <w:t> </w:t>
            </w:r>
          </w:p>
        </w:tc>
        <w:tc>
          <w:tcPr>
            <w:tcW w:w="373" w:type="dxa"/>
            <w:tcBorders/>
            <w:shd w:fill="FFFFFF" w:val="clear"/>
            <w:vAlign w:val="center"/>
          </w:tcPr>
          <w:p>
            <w:pPr>
              <w:pStyle w:val="TableContents"/>
              <w:spacing w:before="0" w:after="283"/>
              <w:jc w:val="right"/>
              <w:rPr>
                <w:sz w:val="10"/>
              </w:rPr>
            </w:pPr>
            <w:r>
              <w:rPr>
                <w:sz w:val="10"/>
              </w:rPr>
              <w:t>0.00</w:t>
            </w:r>
          </w:p>
        </w:tc>
        <w:tc>
          <w:tcPr>
            <w:tcW w:w="615" w:type="dxa"/>
            <w:tcBorders/>
            <w:shd w:fill="FFFFFF" w:val="clear"/>
            <w:vAlign w:val="center"/>
          </w:tcPr>
          <w:p>
            <w:pPr>
              <w:pStyle w:val="TableContents"/>
              <w:spacing w:before="0" w:after="283"/>
              <w:ind w:left="0" w:right="0" w:firstLine="360"/>
              <w:jc w:val="left"/>
              <w:rPr/>
            </w:pPr>
            <w:r>
              <w:rPr/>
              <w:t> </w:t>
            </w:r>
          </w:p>
        </w:tc>
      </w:tr>
      <w:tr>
        <w:trPr/>
        <w:tc>
          <w:tcPr>
            <w:tcW w:w="890" w:type="dxa"/>
            <w:tcBorders/>
            <w:shd w:fill="CCEEFF" w:val="clear"/>
            <w:vAlign w:val="center"/>
          </w:tcPr>
          <w:p>
            <w:pPr>
              <w:pStyle w:val="TableContents"/>
              <w:spacing w:before="0" w:after="283"/>
              <w:rPr>
                <w:sz w:val="10"/>
              </w:rPr>
            </w:pPr>
            <w:r>
              <w:rPr>
                <w:sz w:val="10"/>
              </w:rPr>
              <w:t>Customers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90" w:type="dxa"/>
            <w:tcBorders/>
            <w:shd w:fill="CCEEFF" w:val="clear"/>
            <w:vAlign w:val="center"/>
          </w:tcPr>
          <w:p>
            <w:pPr>
              <w:pStyle w:val="TableContents"/>
              <w:spacing w:before="0" w:after="283"/>
              <w:jc w:val="right"/>
              <w:rPr>
                <w:sz w:val="10"/>
              </w:rPr>
            </w:pPr>
            <w:r>
              <w:rPr>
                <w:sz w:val="10"/>
              </w:rPr>
              <w:t>-21,902.90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380" w:type="dxa"/>
            <w:tcBorders/>
            <w:shd w:fill="CCEEFF" w:val="clear"/>
            <w:vAlign w:val="center"/>
          </w:tcPr>
          <w:p>
            <w:pPr>
              <w:pStyle w:val="TableContents"/>
              <w:spacing w:before="0" w:after="283"/>
              <w:jc w:val="right"/>
              <w:rPr>
                <w:sz w:val="10"/>
              </w:rPr>
            </w:pPr>
            <w:r>
              <w:rPr>
                <w:sz w:val="10"/>
              </w:rPr>
              <w:t>-13.69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160,044.72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160,443.05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160,126.22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160,076.16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160,573.84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160,053.91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138,207.37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138,141.82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2" w:type="dxa"/>
            <w:tcBorders/>
            <w:shd w:fill="CCEEFF" w:val="clear"/>
            <w:vAlign w:val="center"/>
          </w:tcPr>
          <w:p>
            <w:pPr>
              <w:pStyle w:val="TableContents"/>
              <w:spacing w:before="0" w:after="283"/>
              <w:jc w:val="left"/>
              <w:rPr/>
            </w:pPr>
            <w:r>
              <w:rPr/>
              <w:t> </w:t>
            </w:r>
          </w:p>
        </w:tc>
        <w:tc>
          <w:tcPr>
            <w:tcW w:w="278"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97" w:type="dxa"/>
            <w:tcBorders/>
            <w:shd w:fill="CCEEFF" w:val="clear"/>
            <w:vAlign w:val="center"/>
          </w:tcPr>
          <w:p>
            <w:pPr>
              <w:pStyle w:val="TableContents"/>
              <w:spacing w:before="0" w:after="283"/>
              <w:jc w:val="left"/>
              <w:rPr/>
            </w:pPr>
            <w:r>
              <w:rPr/>
              <w:t> </w:t>
            </w:r>
          </w:p>
        </w:tc>
        <w:tc>
          <w:tcPr>
            <w:tcW w:w="373" w:type="dxa"/>
            <w:tcBorders/>
            <w:shd w:fill="CCEEFF" w:val="clear"/>
            <w:vAlign w:val="center"/>
          </w:tcPr>
          <w:p>
            <w:pPr>
              <w:pStyle w:val="TableContents"/>
              <w:spacing w:before="0" w:after="283"/>
              <w:jc w:val="right"/>
              <w:rPr>
                <w:sz w:val="10"/>
              </w:rPr>
            </w:pPr>
            <w:r>
              <w:rPr>
                <w:sz w:val="10"/>
              </w:rPr>
              <w:t>0.00</w:t>
            </w:r>
          </w:p>
        </w:tc>
        <w:tc>
          <w:tcPr>
            <w:tcW w:w="615" w:type="dxa"/>
            <w:tcBorders/>
            <w:shd w:fill="CCEEFF" w:val="clear"/>
            <w:vAlign w:val="center"/>
          </w:tcPr>
          <w:p>
            <w:pPr>
              <w:pStyle w:val="TableContents"/>
              <w:spacing w:before="0" w:after="283"/>
              <w:ind w:left="0" w:right="0" w:firstLine="540"/>
              <w:jc w:val="left"/>
              <w:rPr/>
            </w:pPr>
            <w:r>
              <w:rPr/>
              <w:t> </w:t>
            </w:r>
          </w:p>
        </w:tc>
      </w:tr>
      <w:tr>
        <w:trPr/>
        <w:tc>
          <w:tcPr>
            <w:tcW w:w="890" w:type="dxa"/>
            <w:tcBorders/>
            <w:shd w:fill="FFFFFF" w:val="clear"/>
            <w:vAlign w:val="center"/>
          </w:tcPr>
          <w:p>
            <w:pPr>
              <w:pStyle w:val="TableContents"/>
              <w:spacing w:before="0" w:after="283"/>
              <w:rPr>
                <w:sz w:val="10"/>
              </w:rPr>
            </w:pPr>
            <w:r>
              <w:rPr>
                <w:sz w:val="10"/>
              </w:rPr>
              <w:t>Demand</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90" w:type="dxa"/>
            <w:tcBorders/>
            <w:shd w:fill="FFFFFF" w:val="clear"/>
            <w:vAlign w:val="center"/>
          </w:tcPr>
          <w:p>
            <w:pPr>
              <w:pStyle w:val="TableContents"/>
              <w:spacing w:before="0" w:after="283"/>
              <w:jc w:val="right"/>
              <w:rPr>
                <w:sz w:val="10"/>
              </w:rPr>
            </w:pPr>
            <w:r>
              <w:rPr>
                <w:sz w:val="10"/>
              </w:rPr>
              <w:t>97.10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380" w:type="dxa"/>
            <w:tcBorders/>
            <w:shd w:fill="FFFFFF" w:val="clear"/>
            <w:vAlign w:val="center"/>
          </w:tcPr>
          <w:p>
            <w:pPr>
              <w:pStyle w:val="TableContents"/>
              <w:spacing w:before="0" w:after="283"/>
              <w:jc w:val="right"/>
              <w:rPr>
                <w:sz w:val="10"/>
              </w:rPr>
            </w:pPr>
            <w:r>
              <w:rPr>
                <w:sz w:val="10"/>
              </w:rPr>
              <w:t>217.11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44.72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443.05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126.22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76.16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573.84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53.91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207.37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141.82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2" w:type="dxa"/>
            <w:tcBorders/>
            <w:shd w:fill="FFFFFF" w:val="clear"/>
            <w:vAlign w:val="center"/>
          </w:tcPr>
          <w:p>
            <w:pPr>
              <w:pStyle w:val="TableContents"/>
              <w:spacing w:before="0" w:after="283"/>
              <w:jc w:val="left"/>
              <w:rPr/>
            </w:pPr>
            <w:r>
              <w:rPr/>
              <w:t> </w:t>
            </w:r>
          </w:p>
        </w:tc>
        <w:tc>
          <w:tcPr>
            <w:tcW w:w="278"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397"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397"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97" w:type="dxa"/>
            <w:tcBorders/>
            <w:shd w:fill="FFFFFF" w:val="clear"/>
            <w:vAlign w:val="center"/>
          </w:tcPr>
          <w:p>
            <w:pPr>
              <w:pStyle w:val="TableContents"/>
              <w:spacing w:before="0" w:after="283"/>
              <w:jc w:val="left"/>
              <w:rPr/>
            </w:pPr>
            <w:r>
              <w:rPr/>
              <w:t> </w:t>
            </w:r>
          </w:p>
        </w:tc>
        <w:tc>
          <w:tcPr>
            <w:tcW w:w="373" w:type="dxa"/>
            <w:tcBorders/>
            <w:shd w:fill="FFFFFF" w:val="clear"/>
            <w:vAlign w:val="center"/>
          </w:tcPr>
          <w:p>
            <w:pPr>
              <w:pStyle w:val="TableContents"/>
              <w:spacing w:before="0" w:after="283"/>
              <w:jc w:val="right"/>
              <w:rPr>
                <w:sz w:val="10"/>
              </w:rPr>
            </w:pPr>
            <w:r>
              <w:rPr>
                <w:sz w:val="10"/>
              </w:rPr>
              <w:t>0.00</w:t>
            </w:r>
          </w:p>
        </w:tc>
        <w:tc>
          <w:tcPr>
            <w:tcW w:w="615" w:type="dxa"/>
            <w:tcBorders/>
            <w:shd w:fill="FFFFFF" w:val="clear"/>
            <w:vAlign w:val="center"/>
          </w:tcPr>
          <w:p>
            <w:pPr>
              <w:pStyle w:val="TableContents"/>
              <w:spacing w:before="0" w:after="283"/>
              <w:ind w:left="0" w:right="0" w:firstLine="540"/>
              <w:jc w:val="left"/>
              <w:rPr/>
            </w:pPr>
            <w:r>
              <w:rPr/>
              <w:t> </w:t>
            </w:r>
          </w:p>
        </w:tc>
      </w:tr>
      <w:tr>
        <w:trPr/>
        <w:tc>
          <w:tcPr>
            <w:tcW w:w="890" w:type="dxa"/>
            <w:tcBorders/>
            <w:shd w:fill="CCEEFF" w:val="clear"/>
            <w:vAlign w:val="center"/>
          </w:tcPr>
          <w:p>
            <w:pPr>
              <w:pStyle w:val="TableContents"/>
              <w:spacing w:before="0" w:after="283"/>
              <w:rPr>
                <w:sz w:val="10"/>
              </w:rPr>
            </w:pPr>
            <w:r>
              <w:rPr>
                <w:sz w:val="10"/>
              </w:rPr>
              <w:t>Time</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90" w:type="dxa"/>
            <w:tcBorders/>
            <w:shd w:fill="CCEEFF" w:val="clear"/>
            <w:vAlign w:val="center"/>
          </w:tcPr>
          <w:p>
            <w:pPr>
              <w:pStyle w:val="TableContents"/>
              <w:spacing w:before="0" w:after="283"/>
              <w:jc w:val="right"/>
              <w:rPr>
                <w:sz w:val="10"/>
              </w:rPr>
            </w:pPr>
            <w:r>
              <w:rPr>
                <w:sz w:val="10"/>
              </w:rPr>
              <w:t>-22,000.00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380" w:type="dxa"/>
            <w:tcBorders/>
            <w:shd w:fill="CCEEFF" w:val="clear"/>
            <w:vAlign w:val="center"/>
          </w:tcPr>
          <w:p>
            <w:pPr>
              <w:pStyle w:val="TableContents"/>
              <w:spacing w:before="0" w:after="283"/>
              <w:jc w:val="right"/>
              <w:rPr>
                <w:sz w:val="10"/>
              </w:rPr>
            </w:pPr>
            <w:r>
              <w:rPr>
                <w:sz w:val="10"/>
              </w:rPr>
              <w:t>-13.75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160,000.00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160,000.00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160,000.00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160,000.00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160,000.00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160,000.00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138,000.00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138,000.00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2" w:type="dxa"/>
            <w:tcBorders/>
            <w:shd w:fill="CCEEFF" w:val="clear"/>
            <w:vAlign w:val="center"/>
          </w:tcPr>
          <w:p>
            <w:pPr>
              <w:pStyle w:val="TableContents"/>
              <w:spacing w:before="0" w:after="283"/>
              <w:jc w:val="left"/>
              <w:rPr/>
            </w:pPr>
            <w:r>
              <w:rPr/>
              <w:t> </w:t>
            </w:r>
          </w:p>
        </w:tc>
        <w:tc>
          <w:tcPr>
            <w:tcW w:w="278"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97" w:type="dxa"/>
            <w:tcBorders/>
            <w:shd w:fill="CCEEFF" w:val="clear"/>
            <w:vAlign w:val="center"/>
          </w:tcPr>
          <w:p>
            <w:pPr>
              <w:pStyle w:val="TableContents"/>
              <w:spacing w:before="0" w:after="283"/>
              <w:jc w:val="left"/>
              <w:rPr/>
            </w:pPr>
            <w:r>
              <w:rPr/>
              <w:t> </w:t>
            </w:r>
          </w:p>
        </w:tc>
        <w:tc>
          <w:tcPr>
            <w:tcW w:w="373" w:type="dxa"/>
            <w:tcBorders/>
            <w:shd w:fill="CCEEFF" w:val="clear"/>
            <w:vAlign w:val="center"/>
          </w:tcPr>
          <w:p>
            <w:pPr>
              <w:pStyle w:val="TableContents"/>
              <w:spacing w:before="0" w:after="283"/>
              <w:jc w:val="right"/>
              <w:rPr>
                <w:sz w:val="10"/>
              </w:rPr>
            </w:pPr>
            <w:r>
              <w:rPr>
                <w:sz w:val="10"/>
              </w:rPr>
              <w:t>0.00</w:t>
            </w:r>
          </w:p>
        </w:tc>
        <w:tc>
          <w:tcPr>
            <w:tcW w:w="615" w:type="dxa"/>
            <w:tcBorders/>
            <w:shd w:fill="CCEEFF" w:val="clear"/>
            <w:vAlign w:val="center"/>
          </w:tcPr>
          <w:p>
            <w:pPr>
              <w:pStyle w:val="TableContents"/>
              <w:spacing w:before="0" w:after="283"/>
              <w:ind w:left="0" w:right="0" w:firstLine="540"/>
              <w:jc w:val="left"/>
              <w:rPr/>
            </w:pPr>
            <w:r>
              <w:rPr/>
              <w:t> </w:t>
            </w:r>
          </w:p>
        </w:tc>
      </w:tr>
      <w:tr>
        <w:trPr/>
        <w:tc>
          <w:tcPr>
            <w:tcW w:w="890" w:type="dxa"/>
            <w:tcBorders/>
            <w:shd w:fill="FFFFFF" w:val="clear"/>
            <w:vAlign w:val="center"/>
          </w:tcPr>
          <w:p>
            <w:pPr>
              <w:pStyle w:val="TableContents"/>
              <w:spacing w:before="0" w:after="283"/>
              <w:rPr>
                <w:sz w:val="10"/>
              </w:rPr>
            </w:pPr>
            <w:r>
              <w:rPr>
                <w:sz w:val="10"/>
              </w:rPr>
              <w:t>Savings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9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38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2" w:type="dxa"/>
            <w:tcBorders/>
            <w:shd w:fill="FFFFFF" w:val="clear"/>
            <w:vAlign w:val="center"/>
          </w:tcPr>
          <w:p>
            <w:pPr>
              <w:pStyle w:val="TableContents"/>
              <w:spacing w:before="0" w:after="283"/>
              <w:jc w:val="left"/>
              <w:rPr/>
            </w:pPr>
            <w:r>
              <w:rPr/>
              <w:t> </w:t>
            </w:r>
          </w:p>
        </w:tc>
        <w:tc>
          <w:tcPr>
            <w:tcW w:w="278"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397"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397"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97" w:type="dxa"/>
            <w:tcBorders/>
            <w:shd w:fill="FFFFFF" w:val="clear"/>
            <w:vAlign w:val="center"/>
          </w:tcPr>
          <w:p>
            <w:pPr>
              <w:pStyle w:val="TableContents"/>
              <w:spacing w:before="0" w:after="283"/>
              <w:jc w:val="left"/>
              <w:rPr/>
            </w:pPr>
            <w:r>
              <w:rPr/>
              <w:t> </w:t>
            </w:r>
          </w:p>
        </w:tc>
        <w:tc>
          <w:tcPr>
            <w:tcW w:w="373" w:type="dxa"/>
            <w:tcBorders/>
            <w:shd w:fill="FFFFFF" w:val="clear"/>
            <w:vAlign w:val="center"/>
          </w:tcPr>
          <w:p>
            <w:pPr>
              <w:pStyle w:val="TableContents"/>
              <w:spacing w:before="0" w:after="283"/>
              <w:jc w:val="right"/>
              <w:rPr>
                <w:sz w:val="10"/>
              </w:rPr>
            </w:pPr>
            <w:r>
              <w:rPr>
                <w:sz w:val="10"/>
              </w:rPr>
              <w:t>0.00</w:t>
            </w:r>
          </w:p>
        </w:tc>
        <w:tc>
          <w:tcPr>
            <w:tcW w:w="615" w:type="dxa"/>
            <w:tcBorders/>
            <w:shd w:fill="FFFFFF" w:val="clear"/>
            <w:vAlign w:val="center"/>
          </w:tcPr>
          <w:p>
            <w:pPr>
              <w:pStyle w:val="TableContents"/>
              <w:spacing w:before="0" w:after="283"/>
              <w:ind w:left="0" w:right="0" w:firstLine="360"/>
              <w:jc w:val="left"/>
              <w:rPr/>
            </w:pPr>
            <w:r>
              <w:rPr/>
              <w:t> </w:t>
            </w:r>
          </w:p>
        </w:tc>
      </w:tr>
      <w:tr>
        <w:trPr/>
        <w:tc>
          <w:tcPr>
            <w:tcW w:w="890" w:type="dxa"/>
            <w:tcBorders/>
            <w:shd w:fill="CCEEFF" w:val="clear"/>
            <w:vAlign w:val="center"/>
          </w:tcPr>
          <w:p>
            <w:pPr>
              <w:pStyle w:val="TableContents"/>
              <w:spacing w:before="0" w:after="283"/>
              <w:jc w:val="left"/>
              <w:rPr>
                <w:sz w:val="10"/>
              </w:rPr>
            </w:pPr>
            <w:r>
              <w:rPr>
                <w:sz w:val="10"/>
              </w:rPr>
              <w:t>From Banks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90" w:type="dxa"/>
            <w:tcBorders/>
            <w:shd w:fill="CCEEFF" w:val="clear"/>
            <w:vAlign w:val="center"/>
          </w:tcPr>
          <w:p>
            <w:pPr>
              <w:pStyle w:val="TableContents"/>
              <w:spacing w:before="0" w:after="283"/>
              <w:jc w:val="right"/>
              <w:rPr>
                <w:sz w:val="10"/>
              </w:rPr>
            </w:pPr>
            <w:r>
              <w:rPr>
                <w:sz w:val="10"/>
              </w:rPr>
              <w:t>100,031.08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380" w:type="dxa"/>
            <w:tcBorders/>
            <w:shd w:fill="CCEEFF" w:val="clear"/>
            <w:vAlign w:val="center"/>
          </w:tcPr>
          <w:p>
            <w:pPr>
              <w:pStyle w:val="TableContents"/>
              <w:spacing w:before="0" w:after="283"/>
              <w:jc w:val="right"/>
              <w:rPr>
                <w:sz w:val="10"/>
              </w:rPr>
            </w:pPr>
            <w:r>
              <w:rPr>
                <w:sz w:val="10"/>
              </w:rPr>
              <w:t>30.26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330,573.51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281,575.62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339,582.37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337,598.12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308,587.93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351,099.61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381,108.58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430,604.59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2" w:type="dxa"/>
            <w:tcBorders/>
            <w:shd w:fill="CCEEFF" w:val="clear"/>
            <w:vAlign w:val="center"/>
          </w:tcPr>
          <w:p>
            <w:pPr>
              <w:pStyle w:val="TableContents"/>
              <w:spacing w:before="0" w:after="283"/>
              <w:jc w:val="left"/>
              <w:rPr/>
            </w:pPr>
            <w:r>
              <w:rPr/>
              <w:t> </w:t>
            </w:r>
          </w:p>
        </w:tc>
        <w:tc>
          <w:tcPr>
            <w:tcW w:w="278"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97" w:type="dxa"/>
            <w:tcBorders/>
            <w:shd w:fill="CCEEFF" w:val="clear"/>
            <w:vAlign w:val="center"/>
          </w:tcPr>
          <w:p>
            <w:pPr>
              <w:pStyle w:val="TableContents"/>
              <w:spacing w:before="0" w:after="283"/>
              <w:jc w:val="left"/>
              <w:rPr/>
            </w:pPr>
            <w:r>
              <w:rPr/>
              <w:t> </w:t>
            </w:r>
          </w:p>
        </w:tc>
        <w:tc>
          <w:tcPr>
            <w:tcW w:w="373" w:type="dxa"/>
            <w:tcBorders/>
            <w:shd w:fill="CCEEFF" w:val="clear"/>
            <w:vAlign w:val="center"/>
          </w:tcPr>
          <w:p>
            <w:pPr>
              <w:pStyle w:val="TableContents"/>
              <w:spacing w:before="0" w:after="283"/>
              <w:jc w:val="right"/>
              <w:rPr>
                <w:sz w:val="10"/>
              </w:rPr>
            </w:pPr>
            <w:r>
              <w:rPr>
                <w:sz w:val="10"/>
              </w:rPr>
              <w:t>0.00</w:t>
            </w:r>
          </w:p>
        </w:tc>
        <w:tc>
          <w:tcPr>
            <w:tcW w:w="615" w:type="dxa"/>
            <w:tcBorders/>
            <w:shd w:fill="CCEEFF" w:val="clear"/>
            <w:vAlign w:val="center"/>
          </w:tcPr>
          <w:p>
            <w:pPr>
              <w:pStyle w:val="TableContents"/>
              <w:spacing w:before="0" w:after="283"/>
              <w:ind w:left="0" w:right="0" w:firstLine="540"/>
              <w:jc w:val="left"/>
              <w:rPr/>
            </w:pPr>
            <w:r>
              <w:rPr/>
              <w:t> </w:t>
            </w:r>
          </w:p>
        </w:tc>
      </w:tr>
      <w:tr>
        <w:trPr/>
        <w:tc>
          <w:tcPr>
            <w:tcW w:w="890" w:type="dxa"/>
            <w:tcBorders/>
            <w:shd w:fill="FFFFFF" w:val="clear"/>
            <w:vAlign w:val="center"/>
          </w:tcPr>
          <w:p>
            <w:pPr>
              <w:pStyle w:val="TableContents"/>
              <w:spacing w:before="0" w:after="283"/>
              <w:rPr>
                <w:sz w:val="10"/>
              </w:rPr>
            </w:pPr>
            <w:r>
              <w:rPr>
                <w:sz w:val="10"/>
              </w:rPr>
              <w:t>Demand</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9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38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15.00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15.00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15.00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15.00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15.00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15.00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15.00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15.00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2" w:type="dxa"/>
            <w:tcBorders/>
            <w:shd w:fill="FFFFFF" w:val="clear"/>
            <w:vAlign w:val="center"/>
          </w:tcPr>
          <w:p>
            <w:pPr>
              <w:pStyle w:val="TableContents"/>
              <w:spacing w:before="0" w:after="283"/>
              <w:jc w:val="left"/>
              <w:rPr/>
            </w:pPr>
            <w:r>
              <w:rPr/>
              <w:t> </w:t>
            </w:r>
          </w:p>
        </w:tc>
        <w:tc>
          <w:tcPr>
            <w:tcW w:w="278"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397"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397"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97" w:type="dxa"/>
            <w:tcBorders/>
            <w:shd w:fill="FFFFFF" w:val="clear"/>
            <w:vAlign w:val="center"/>
          </w:tcPr>
          <w:p>
            <w:pPr>
              <w:pStyle w:val="TableContents"/>
              <w:spacing w:before="0" w:after="283"/>
              <w:jc w:val="left"/>
              <w:rPr/>
            </w:pPr>
            <w:r>
              <w:rPr/>
              <w:t> </w:t>
            </w:r>
          </w:p>
        </w:tc>
        <w:tc>
          <w:tcPr>
            <w:tcW w:w="373" w:type="dxa"/>
            <w:tcBorders/>
            <w:shd w:fill="FFFFFF" w:val="clear"/>
            <w:vAlign w:val="center"/>
          </w:tcPr>
          <w:p>
            <w:pPr>
              <w:pStyle w:val="TableContents"/>
              <w:spacing w:before="0" w:after="283"/>
              <w:jc w:val="right"/>
              <w:rPr>
                <w:sz w:val="10"/>
              </w:rPr>
            </w:pPr>
            <w:r>
              <w:rPr>
                <w:sz w:val="10"/>
              </w:rPr>
              <w:t>0.00</w:t>
            </w:r>
          </w:p>
        </w:tc>
        <w:tc>
          <w:tcPr>
            <w:tcW w:w="615" w:type="dxa"/>
            <w:tcBorders/>
            <w:shd w:fill="FFFFFF" w:val="clear"/>
            <w:vAlign w:val="center"/>
          </w:tcPr>
          <w:p>
            <w:pPr>
              <w:pStyle w:val="TableContents"/>
              <w:spacing w:before="0" w:after="283"/>
              <w:ind w:left="0" w:right="0" w:firstLine="540"/>
              <w:jc w:val="left"/>
              <w:rPr/>
            </w:pPr>
            <w:r>
              <w:rPr/>
              <w:t> </w:t>
            </w:r>
          </w:p>
        </w:tc>
      </w:tr>
      <w:tr>
        <w:trPr/>
        <w:tc>
          <w:tcPr>
            <w:tcW w:w="890" w:type="dxa"/>
            <w:tcBorders/>
            <w:shd w:fill="CCEEFF" w:val="clear"/>
            <w:vAlign w:val="center"/>
          </w:tcPr>
          <w:p>
            <w:pPr>
              <w:pStyle w:val="TableContents"/>
              <w:spacing w:before="0" w:after="283"/>
              <w:rPr>
                <w:sz w:val="10"/>
              </w:rPr>
            </w:pPr>
            <w:r>
              <w:rPr>
                <w:sz w:val="10"/>
              </w:rPr>
              <w:t>Time</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90" w:type="dxa"/>
            <w:tcBorders/>
            <w:shd w:fill="CCEEFF" w:val="clear"/>
            <w:vAlign w:val="center"/>
          </w:tcPr>
          <w:p>
            <w:pPr>
              <w:pStyle w:val="TableContents"/>
              <w:spacing w:before="0" w:after="283"/>
              <w:jc w:val="right"/>
              <w:rPr>
                <w:sz w:val="10"/>
              </w:rPr>
            </w:pPr>
            <w:r>
              <w:rPr>
                <w:sz w:val="10"/>
              </w:rPr>
              <w:t>100,031.08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380" w:type="dxa"/>
            <w:tcBorders/>
            <w:shd w:fill="CCEEFF" w:val="clear"/>
            <w:vAlign w:val="center"/>
          </w:tcPr>
          <w:p>
            <w:pPr>
              <w:pStyle w:val="TableContents"/>
              <w:spacing w:before="0" w:after="283"/>
              <w:jc w:val="right"/>
              <w:rPr>
                <w:sz w:val="10"/>
              </w:rPr>
            </w:pPr>
            <w:r>
              <w:rPr>
                <w:sz w:val="10"/>
              </w:rPr>
              <w:t>30.26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330,558.51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281,560.62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339,567.37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337,583.12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308,572.93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351,084.61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381,093.58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430,589.59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2" w:type="dxa"/>
            <w:tcBorders/>
            <w:shd w:fill="CCEEFF" w:val="clear"/>
            <w:vAlign w:val="center"/>
          </w:tcPr>
          <w:p>
            <w:pPr>
              <w:pStyle w:val="TableContents"/>
              <w:spacing w:before="0" w:after="283"/>
              <w:jc w:val="left"/>
              <w:rPr/>
            </w:pPr>
            <w:r>
              <w:rPr/>
              <w:t> </w:t>
            </w:r>
          </w:p>
        </w:tc>
        <w:tc>
          <w:tcPr>
            <w:tcW w:w="278"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97" w:type="dxa"/>
            <w:tcBorders/>
            <w:shd w:fill="CCEEFF" w:val="clear"/>
            <w:vAlign w:val="center"/>
          </w:tcPr>
          <w:p>
            <w:pPr>
              <w:pStyle w:val="TableContents"/>
              <w:spacing w:before="0" w:after="283"/>
              <w:jc w:val="left"/>
              <w:rPr/>
            </w:pPr>
            <w:r>
              <w:rPr/>
              <w:t> </w:t>
            </w:r>
          </w:p>
        </w:tc>
        <w:tc>
          <w:tcPr>
            <w:tcW w:w="373" w:type="dxa"/>
            <w:tcBorders/>
            <w:shd w:fill="CCEEFF" w:val="clear"/>
            <w:vAlign w:val="center"/>
          </w:tcPr>
          <w:p>
            <w:pPr>
              <w:pStyle w:val="TableContents"/>
              <w:spacing w:before="0" w:after="283"/>
              <w:jc w:val="right"/>
              <w:rPr>
                <w:sz w:val="10"/>
              </w:rPr>
            </w:pPr>
            <w:r>
              <w:rPr>
                <w:sz w:val="10"/>
              </w:rPr>
              <w:t>0.00</w:t>
            </w:r>
          </w:p>
        </w:tc>
        <w:tc>
          <w:tcPr>
            <w:tcW w:w="615" w:type="dxa"/>
            <w:tcBorders/>
            <w:shd w:fill="CCEEFF" w:val="clear"/>
            <w:vAlign w:val="center"/>
          </w:tcPr>
          <w:p>
            <w:pPr>
              <w:pStyle w:val="TableContents"/>
              <w:spacing w:before="0" w:after="283"/>
              <w:ind w:left="0" w:right="0" w:firstLine="180"/>
              <w:jc w:val="left"/>
              <w:rPr/>
            </w:pPr>
            <w:r>
              <w:rPr/>
              <w:t> </w:t>
            </w:r>
          </w:p>
        </w:tc>
      </w:tr>
      <w:tr>
        <w:trPr/>
        <w:tc>
          <w:tcPr>
            <w:tcW w:w="890" w:type="dxa"/>
            <w:tcBorders/>
            <w:shd w:fill="FFFFFF" w:val="clear"/>
            <w:vAlign w:val="center"/>
          </w:tcPr>
          <w:p>
            <w:pPr>
              <w:pStyle w:val="TableContents"/>
              <w:spacing w:before="0" w:after="283"/>
              <w:rPr>
                <w:sz w:val="10"/>
              </w:rPr>
            </w:pPr>
            <w:r>
              <w:rPr>
                <w:sz w:val="10"/>
              </w:rPr>
              <w:t>Foreign</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90" w:type="dxa"/>
            <w:tcBorders/>
            <w:shd w:fill="FFFFFF" w:val="clear"/>
            <w:vAlign w:val="center"/>
          </w:tcPr>
          <w:p>
            <w:pPr>
              <w:pStyle w:val="TableContents"/>
              <w:spacing w:before="0" w:after="283"/>
              <w:jc w:val="right"/>
              <w:rPr>
                <w:sz w:val="10"/>
              </w:rPr>
            </w:pPr>
            <w:r>
              <w:rPr>
                <w:sz w:val="10"/>
              </w:rPr>
              <w:t>218,018.05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380" w:type="dxa"/>
            <w:tcBorders/>
            <w:shd w:fill="FFFFFF" w:val="clear"/>
            <w:vAlign w:val="center"/>
          </w:tcPr>
          <w:p>
            <w:pPr>
              <w:pStyle w:val="TableContents"/>
              <w:spacing w:before="0" w:after="283"/>
              <w:jc w:val="right"/>
              <w:rPr>
                <w:sz w:val="10"/>
              </w:rPr>
            </w:pPr>
            <w:r>
              <w:rPr>
                <w:sz w:val="10"/>
              </w:rPr>
              <w:t>11.65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1,870,717.74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2,109,891.55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1,995,483.93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2,012,991.92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1,886,552.57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2,235,460.00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2,453,619.81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2,088,735.78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2" w:type="dxa"/>
            <w:tcBorders/>
            <w:shd w:fill="FFFFFF" w:val="clear"/>
            <w:vAlign w:val="center"/>
          </w:tcPr>
          <w:p>
            <w:pPr>
              <w:pStyle w:val="TableContents"/>
              <w:spacing w:before="0" w:after="283"/>
              <w:jc w:val="left"/>
              <w:rPr/>
            </w:pPr>
            <w:r>
              <w:rPr/>
              <w:t> </w:t>
            </w:r>
          </w:p>
        </w:tc>
        <w:tc>
          <w:tcPr>
            <w:tcW w:w="278"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397"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397"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97" w:type="dxa"/>
            <w:tcBorders/>
            <w:shd w:fill="FFFFFF" w:val="clear"/>
            <w:vAlign w:val="center"/>
          </w:tcPr>
          <w:p>
            <w:pPr>
              <w:pStyle w:val="TableContents"/>
              <w:spacing w:before="0" w:after="283"/>
              <w:jc w:val="left"/>
              <w:rPr/>
            </w:pPr>
            <w:r>
              <w:rPr/>
              <w:t> </w:t>
            </w:r>
          </w:p>
        </w:tc>
        <w:tc>
          <w:tcPr>
            <w:tcW w:w="373" w:type="dxa"/>
            <w:tcBorders/>
            <w:shd w:fill="FFFFFF" w:val="clear"/>
            <w:vAlign w:val="center"/>
          </w:tcPr>
          <w:p>
            <w:pPr>
              <w:pStyle w:val="TableContents"/>
              <w:spacing w:before="0" w:after="283"/>
              <w:jc w:val="right"/>
              <w:rPr>
                <w:sz w:val="10"/>
              </w:rPr>
            </w:pPr>
            <w:r>
              <w:rPr>
                <w:sz w:val="10"/>
              </w:rPr>
              <w:t>0.00</w:t>
            </w:r>
          </w:p>
        </w:tc>
        <w:tc>
          <w:tcPr>
            <w:tcW w:w="615" w:type="dxa"/>
            <w:tcBorders/>
            <w:shd w:fill="FFFFFF" w:val="clear"/>
            <w:vAlign w:val="center"/>
          </w:tcPr>
          <w:p>
            <w:pPr>
              <w:pStyle w:val="TableContents"/>
              <w:spacing w:before="0" w:after="283"/>
              <w:ind w:left="0" w:right="0" w:firstLine="360"/>
              <w:jc w:val="left"/>
              <w:rPr/>
            </w:pPr>
            <w:r>
              <w:rPr/>
              <w:t> </w:t>
            </w:r>
          </w:p>
        </w:tc>
      </w:tr>
      <w:tr>
        <w:trPr/>
        <w:tc>
          <w:tcPr>
            <w:tcW w:w="890" w:type="dxa"/>
            <w:tcBorders/>
            <w:shd w:fill="CCEEFF" w:val="clear"/>
            <w:vAlign w:val="center"/>
          </w:tcPr>
          <w:p>
            <w:pPr>
              <w:pStyle w:val="TableContents"/>
              <w:spacing w:before="0" w:after="283"/>
              <w:rPr>
                <w:sz w:val="10"/>
              </w:rPr>
            </w:pPr>
            <w:r>
              <w:rPr>
                <w:sz w:val="10"/>
              </w:rPr>
              <w:t>Government</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9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38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2" w:type="dxa"/>
            <w:tcBorders/>
            <w:shd w:fill="CCEEFF" w:val="clear"/>
            <w:vAlign w:val="center"/>
          </w:tcPr>
          <w:p>
            <w:pPr>
              <w:pStyle w:val="TableContents"/>
              <w:spacing w:before="0" w:after="283"/>
              <w:jc w:val="left"/>
              <w:rPr/>
            </w:pPr>
            <w:r>
              <w:rPr/>
              <w:t> </w:t>
            </w:r>
          </w:p>
        </w:tc>
        <w:tc>
          <w:tcPr>
            <w:tcW w:w="278"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97" w:type="dxa"/>
            <w:tcBorders/>
            <w:shd w:fill="CCEEFF" w:val="clear"/>
            <w:vAlign w:val="center"/>
          </w:tcPr>
          <w:p>
            <w:pPr>
              <w:pStyle w:val="TableContents"/>
              <w:spacing w:before="0" w:after="283"/>
              <w:jc w:val="left"/>
              <w:rPr/>
            </w:pPr>
            <w:r>
              <w:rPr/>
              <w:t> </w:t>
            </w:r>
          </w:p>
        </w:tc>
        <w:tc>
          <w:tcPr>
            <w:tcW w:w="373" w:type="dxa"/>
            <w:tcBorders/>
            <w:shd w:fill="CCEEFF" w:val="clear"/>
            <w:vAlign w:val="center"/>
          </w:tcPr>
          <w:p>
            <w:pPr>
              <w:pStyle w:val="TableContents"/>
              <w:spacing w:before="0" w:after="283"/>
              <w:jc w:val="right"/>
              <w:rPr>
                <w:sz w:val="10"/>
              </w:rPr>
            </w:pPr>
            <w:r>
              <w:rPr>
                <w:sz w:val="10"/>
              </w:rPr>
              <w:t>0.00</w:t>
            </w:r>
          </w:p>
        </w:tc>
        <w:tc>
          <w:tcPr>
            <w:tcW w:w="615" w:type="dxa"/>
            <w:tcBorders/>
            <w:shd w:fill="CCEEFF" w:val="clear"/>
            <w:vAlign w:val="center"/>
          </w:tcPr>
          <w:p>
            <w:pPr>
              <w:pStyle w:val="TableContents"/>
              <w:spacing w:before="0" w:after="283"/>
              <w:ind w:left="0" w:right="0" w:firstLine="360"/>
              <w:jc w:val="left"/>
              <w:rPr/>
            </w:pPr>
            <w:r>
              <w:rPr/>
              <w:t> </w:t>
            </w:r>
          </w:p>
        </w:tc>
      </w:tr>
      <w:tr>
        <w:trPr/>
        <w:tc>
          <w:tcPr>
            <w:tcW w:w="890" w:type="dxa"/>
            <w:tcBorders/>
            <w:shd w:fill="FFFFFF" w:val="clear"/>
            <w:vAlign w:val="center"/>
          </w:tcPr>
          <w:p>
            <w:pPr>
              <w:pStyle w:val="TableContents"/>
              <w:spacing w:before="0" w:after="283"/>
              <w:rPr>
                <w:sz w:val="10"/>
              </w:rPr>
            </w:pPr>
            <w:r>
              <w:rPr>
                <w:sz w:val="10"/>
              </w:rPr>
              <w:t>Customers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90" w:type="dxa"/>
            <w:tcBorders/>
            <w:shd w:fill="FFFFFF" w:val="clear"/>
            <w:vAlign w:val="center"/>
          </w:tcPr>
          <w:p>
            <w:pPr>
              <w:pStyle w:val="TableContents"/>
              <w:spacing w:before="0" w:after="283"/>
              <w:jc w:val="right"/>
              <w:rPr>
                <w:sz w:val="10"/>
              </w:rPr>
            </w:pPr>
            <w:r>
              <w:rPr>
                <w:sz w:val="10"/>
              </w:rPr>
              <w:t>25,743.17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380" w:type="dxa"/>
            <w:tcBorders/>
            <w:shd w:fill="FFFFFF" w:val="clear"/>
            <w:vAlign w:val="center"/>
          </w:tcPr>
          <w:p>
            <w:pPr>
              <w:pStyle w:val="TableContents"/>
              <w:spacing w:before="0" w:after="283"/>
              <w:jc w:val="right"/>
              <w:rPr>
                <w:sz w:val="10"/>
              </w:rPr>
            </w:pPr>
            <w:r>
              <w:rPr>
                <w:sz w:val="10"/>
              </w:rPr>
              <w:t>60.34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42,664.93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159,905.24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124,160.15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46,423.29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65,564.66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134,743.39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68,320.34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68,408.10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2" w:type="dxa"/>
            <w:tcBorders/>
            <w:shd w:fill="FFFFFF" w:val="clear"/>
            <w:vAlign w:val="center"/>
          </w:tcPr>
          <w:p>
            <w:pPr>
              <w:pStyle w:val="TableContents"/>
              <w:spacing w:before="0" w:after="283"/>
              <w:jc w:val="left"/>
              <w:rPr/>
            </w:pPr>
            <w:r>
              <w:rPr/>
              <w:t> </w:t>
            </w:r>
          </w:p>
        </w:tc>
        <w:tc>
          <w:tcPr>
            <w:tcW w:w="278"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397"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397"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97" w:type="dxa"/>
            <w:tcBorders/>
            <w:shd w:fill="FFFFFF" w:val="clear"/>
            <w:vAlign w:val="center"/>
          </w:tcPr>
          <w:p>
            <w:pPr>
              <w:pStyle w:val="TableContents"/>
              <w:spacing w:before="0" w:after="283"/>
              <w:jc w:val="left"/>
              <w:rPr/>
            </w:pPr>
            <w:r>
              <w:rPr/>
              <w:t> </w:t>
            </w:r>
          </w:p>
        </w:tc>
        <w:tc>
          <w:tcPr>
            <w:tcW w:w="373" w:type="dxa"/>
            <w:tcBorders/>
            <w:shd w:fill="FFFFFF" w:val="clear"/>
            <w:vAlign w:val="center"/>
          </w:tcPr>
          <w:p>
            <w:pPr>
              <w:pStyle w:val="TableContents"/>
              <w:spacing w:before="0" w:after="283"/>
              <w:jc w:val="right"/>
              <w:rPr>
                <w:sz w:val="10"/>
              </w:rPr>
            </w:pPr>
            <w:r>
              <w:rPr>
                <w:sz w:val="10"/>
              </w:rPr>
              <w:t>0.00</w:t>
            </w:r>
          </w:p>
        </w:tc>
        <w:tc>
          <w:tcPr>
            <w:tcW w:w="615" w:type="dxa"/>
            <w:tcBorders/>
            <w:shd w:fill="FFFFFF" w:val="clear"/>
            <w:vAlign w:val="center"/>
          </w:tcPr>
          <w:p>
            <w:pPr>
              <w:pStyle w:val="TableContents"/>
              <w:spacing w:before="0" w:after="283"/>
              <w:ind w:left="0" w:right="0" w:firstLine="540"/>
              <w:jc w:val="left"/>
              <w:rPr/>
            </w:pPr>
            <w:r>
              <w:rPr/>
              <w:t> </w:t>
            </w:r>
          </w:p>
        </w:tc>
      </w:tr>
      <w:tr>
        <w:trPr/>
        <w:tc>
          <w:tcPr>
            <w:tcW w:w="890" w:type="dxa"/>
            <w:tcBorders/>
            <w:shd w:fill="CCEEFF" w:val="clear"/>
            <w:vAlign w:val="center"/>
          </w:tcPr>
          <w:p>
            <w:pPr>
              <w:pStyle w:val="TableContents"/>
              <w:spacing w:before="0" w:after="283"/>
              <w:rPr>
                <w:sz w:val="10"/>
              </w:rPr>
            </w:pPr>
            <w:r>
              <w:rPr>
                <w:sz w:val="10"/>
              </w:rPr>
              <w:t>Demand</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90" w:type="dxa"/>
            <w:tcBorders/>
            <w:shd w:fill="CCEEFF" w:val="clear"/>
            <w:vAlign w:val="center"/>
          </w:tcPr>
          <w:p>
            <w:pPr>
              <w:pStyle w:val="TableContents"/>
              <w:spacing w:before="0" w:after="283"/>
              <w:jc w:val="right"/>
              <w:rPr>
                <w:sz w:val="10"/>
              </w:rPr>
            </w:pPr>
            <w:r>
              <w:rPr>
                <w:sz w:val="10"/>
              </w:rPr>
              <w:t>29.22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380" w:type="dxa"/>
            <w:tcBorders/>
            <w:shd w:fill="CCEEFF" w:val="clear"/>
            <w:vAlign w:val="center"/>
          </w:tcPr>
          <w:p>
            <w:pPr>
              <w:pStyle w:val="TableContents"/>
              <w:spacing w:before="0" w:after="283"/>
              <w:jc w:val="right"/>
              <w:rPr>
                <w:sz w:val="10"/>
              </w:rPr>
            </w:pPr>
            <w:r>
              <w:rPr>
                <w:sz w:val="10"/>
              </w:rPr>
              <w:t>1.92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1,521.77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1,531.80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3,704.13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6,895.99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18,952.69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18,045.57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1,549.83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1,550.99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2" w:type="dxa"/>
            <w:tcBorders/>
            <w:shd w:fill="CCEEFF" w:val="clear"/>
            <w:vAlign w:val="center"/>
          </w:tcPr>
          <w:p>
            <w:pPr>
              <w:pStyle w:val="TableContents"/>
              <w:spacing w:before="0" w:after="283"/>
              <w:jc w:val="left"/>
              <w:rPr/>
            </w:pPr>
            <w:r>
              <w:rPr/>
              <w:t> </w:t>
            </w:r>
          </w:p>
        </w:tc>
        <w:tc>
          <w:tcPr>
            <w:tcW w:w="278"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97" w:type="dxa"/>
            <w:tcBorders/>
            <w:shd w:fill="CCEEFF" w:val="clear"/>
            <w:vAlign w:val="center"/>
          </w:tcPr>
          <w:p>
            <w:pPr>
              <w:pStyle w:val="TableContents"/>
              <w:spacing w:before="0" w:after="283"/>
              <w:jc w:val="left"/>
              <w:rPr/>
            </w:pPr>
            <w:r>
              <w:rPr/>
              <w:t> </w:t>
            </w:r>
          </w:p>
        </w:tc>
        <w:tc>
          <w:tcPr>
            <w:tcW w:w="373" w:type="dxa"/>
            <w:tcBorders/>
            <w:shd w:fill="CCEEFF" w:val="clear"/>
            <w:vAlign w:val="center"/>
          </w:tcPr>
          <w:p>
            <w:pPr>
              <w:pStyle w:val="TableContents"/>
              <w:spacing w:before="0" w:after="283"/>
              <w:jc w:val="right"/>
              <w:rPr>
                <w:sz w:val="10"/>
              </w:rPr>
            </w:pPr>
            <w:r>
              <w:rPr>
                <w:sz w:val="10"/>
              </w:rPr>
              <w:t>0.00</w:t>
            </w:r>
          </w:p>
        </w:tc>
        <w:tc>
          <w:tcPr>
            <w:tcW w:w="615" w:type="dxa"/>
            <w:tcBorders/>
            <w:shd w:fill="CCEEFF" w:val="clear"/>
            <w:vAlign w:val="center"/>
          </w:tcPr>
          <w:p>
            <w:pPr>
              <w:pStyle w:val="TableContents"/>
              <w:spacing w:before="0" w:after="283"/>
              <w:ind w:left="0" w:right="0" w:firstLine="540"/>
              <w:jc w:val="left"/>
              <w:rPr/>
            </w:pPr>
            <w:r>
              <w:rPr/>
              <w:t> </w:t>
            </w:r>
          </w:p>
        </w:tc>
      </w:tr>
      <w:tr>
        <w:trPr/>
        <w:tc>
          <w:tcPr>
            <w:tcW w:w="890" w:type="dxa"/>
            <w:tcBorders/>
            <w:shd w:fill="FFFFFF" w:val="clear"/>
            <w:vAlign w:val="center"/>
          </w:tcPr>
          <w:p>
            <w:pPr>
              <w:pStyle w:val="TableContents"/>
              <w:spacing w:before="0" w:after="283"/>
              <w:rPr>
                <w:sz w:val="10"/>
              </w:rPr>
            </w:pPr>
            <w:r>
              <w:rPr>
                <w:sz w:val="10"/>
              </w:rPr>
              <w:t>Time</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90" w:type="dxa"/>
            <w:tcBorders/>
            <w:shd w:fill="FFFFFF" w:val="clear"/>
            <w:vAlign w:val="center"/>
          </w:tcPr>
          <w:p>
            <w:pPr>
              <w:pStyle w:val="TableContents"/>
              <w:spacing w:before="0" w:after="283"/>
              <w:jc w:val="right"/>
              <w:rPr>
                <w:sz w:val="10"/>
              </w:rPr>
            </w:pPr>
            <w:r>
              <w:rPr>
                <w:sz w:val="10"/>
              </w:rPr>
              <w:t>25,713.94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380" w:type="dxa"/>
            <w:tcBorders/>
            <w:shd w:fill="FFFFFF" w:val="clear"/>
            <w:vAlign w:val="center"/>
          </w:tcPr>
          <w:p>
            <w:pPr>
              <w:pStyle w:val="TableContents"/>
              <w:spacing w:before="0" w:after="283"/>
              <w:jc w:val="right"/>
              <w:rPr>
                <w:sz w:val="10"/>
              </w:rPr>
            </w:pPr>
            <w:r>
              <w:rPr>
                <w:sz w:val="10"/>
              </w:rPr>
              <w:t>62.50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41,143.16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158,373.44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120,456.02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39,527.30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46,611.97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116,697.82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66,770.51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66,857.11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2" w:type="dxa"/>
            <w:tcBorders/>
            <w:shd w:fill="FFFFFF" w:val="clear"/>
            <w:vAlign w:val="center"/>
          </w:tcPr>
          <w:p>
            <w:pPr>
              <w:pStyle w:val="TableContents"/>
              <w:spacing w:before="0" w:after="283"/>
              <w:jc w:val="left"/>
              <w:rPr/>
            </w:pPr>
            <w:r>
              <w:rPr/>
              <w:t> </w:t>
            </w:r>
          </w:p>
        </w:tc>
        <w:tc>
          <w:tcPr>
            <w:tcW w:w="278"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397"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397"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97" w:type="dxa"/>
            <w:tcBorders/>
            <w:shd w:fill="FFFFFF" w:val="clear"/>
            <w:vAlign w:val="center"/>
          </w:tcPr>
          <w:p>
            <w:pPr>
              <w:pStyle w:val="TableContents"/>
              <w:spacing w:before="0" w:after="283"/>
              <w:jc w:val="left"/>
              <w:rPr/>
            </w:pPr>
            <w:r>
              <w:rPr/>
              <w:t> </w:t>
            </w:r>
          </w:p>
        </w:tc>
        <w:tc>
          <w:tcPr>
            <w:tcW w:w="373" w:type="dxa"/>
            <w:tcBorders/>
            <w:shd w:fill="FFFFFF" w:val="clear"/>
            <w:vAlign w:val="center"/>
          </w:tcPr>
          <w:p>
            <w:pPr>
              <w:pStyle w:val="TableContents"/>
              <w:spacing w:before="0" w:after="283"/>
              <w:jc w:val="right"/>
              <w:rPr>
                <w:sz w:val="10"/>
              </w:rPr>
            </w:pPr>
            <w:r>
              <w:rPr>
                <w:sz w:val="10"/>
              </w:rPr>
              <w:t>0.00</w:t>
            </w:r>
          </w:p>
        </w:tc>
        <w:tc>
          <w:tcPr>
            <w:tcW w:w="615" w:type="dxa"/>
            <w:tcBorders/>
            <w:shd w:fill="FFFFFF" w:val="clear"/>
            <w:vAlign w:val="center"/>
          </w:tcPr>
          <w:p>
            <w:pPr>
              <w:pStyle w:val="TableContents"/>
              <w:spacing w:before="0" w:after="283"/>
              <w:ind w:left="0" w:right="0" w:firstLine="540"/>
              <w:jc w:val="left"/>
              <w:rPr/>
            </w:pPr>
            <w:r>
              <w:rPr/>
              <w:t> </w:t>
            </w:r>
          </w:p>
        </w:tc>
      </w:tr>
      <w:tr>
        <w:trPr/>
        <w:tc>
          <w:tcPr>
            <w:tcW w:w="890" w:type="dxa"/>
            <w:tcBorders/>
            <w:shd w:fill="CCEEFF" w:val="clear"/>
            <w:vAlign w:val="center"/>
          </w:tcPr>
          <w:p>
            <w:pPr>
              <w:pStyle w:val="TableContents"/>
              <w:spacing w:before="0" w:after="283"/>
              <w:rPr>
                <w:sz w:val="10"/>
              </w:rPr>
            </w:pPr>
            <w:r>
              <w:rPr>
                <w:sz w:val="10"/>
              </w:rPr>
              <w:t>Savings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9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38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2" w:type="dxa"/>
            <w:tcBorders/>
            <w:shd w:fill="CCEEFF" w:val="clear"/>
            <w:vAlign w:val="center"/>
          </w:tcPr>
          <w:p>
            <w:pPr>
              <w:pStyle w:val="TableContents"/>
              <w:spacing w:before="0" w:after="283"/>
              <w:jc w:val="left"/>
              <w:rPr/>
            </w:pPr>
            <w:r>
              <w:rPr/>
              <w:t> </w:t>
            </w:r>
          </w:p>
        </w:tc>
        <w:tc>
          <w:tcPr>
            <w:tcW w:w="278"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97" w:type="dxa"/>
            <w:tcBorders/>
            <w:shd w:fill="CCEEFF" w:val="clear"/>
            <w:vAlign w:val="center"/>
          </w:tcPr>
          <w:p>
            <w:pPr>
              <w:pStyle w:val="TableContents"/>
              <w:spacing w:before="0" w:after="283"/>
              <w:jc w:val="left"/>
              <w:rPr/>
            </w:pPr>
            <w:r>
              <w:rPr/>
              <w:t> </w:t>
            </w:r>
          </w:p>
        </w:tc>
        <w:tc>
          <w:tcPr>
            <w:tcW w:w="373" w:type="dxa"/>
            <w:tcBorders/>
            <w:shd w:fill="CCEEFF" w:val="clear"/>
            <w:vAlign w:val="center"/>
          </w:tcPr>
          <w:p>
            <w:pPr>
              <w:pStyle w:val="TableContents"/>
              <w:spacing w:before="0" w:after="283"/>
              <w:jc w:val="right"/>
              <w:rPr>
                <w:sz w:val="10"/>
              </w:rPr>
            </w:pPr>
            <w:r>
              <w:rPr>
                <w:sz w:val="10"/>
              </w:rPr>
              <w:t>0.00</w:t>
            </w:r>
          </w:p>
        </w:tc>
        <w:tc>
          <w:tcPr>
            <w:tcW w:w="615" w:type="dxa"/>
            <w:tcBorders/>
            <w:shd w:fill="CCEEFF" w:val="clear"/>
            <w:vAlign w:val="center"/>
          </w:tcPr>
          <w:p>
            <w:pPr>
              <w:pStyle w:val="TableContents"/>
              <w:spacing w:before="0" w:after="283"/>
              <w:ind w:left="0" w:right="0" w:firstLine="360"/>
              <w:jc w:val="left"/>
              <w:rPr/>
            </w:pPr>
            <w:r>
              <w:rPr/>
              <w:t> </w:t>
            </w:r>
          </w:p>
        </w:tc>
      </w:tr>
      <w:tr>
        <w:trPr/>
        <w:tc>
          <w:tcPr>
            <w:tcW w:w="890" w:type="dxa"/>
            <w:tcBorders/>
            <w:shd w:fill="FFFFFF" w:val="clear"/>
            <w:vAlign w:val="center"/>
          </w:tcPr>
          <w:p>
            <w:pPr>
              <w:pStyle w:val="TableContents"/>
              <w:spacing w:before="0" w:after="283"/>
              <w:jc w:val="left"/>
              <w:rPr>
                <w:sz w:val="10"/>
              </w:rPr>
            </w:pPr>
            <w:r>
              <w:rPr>
                <w:sz w:val="10"/>
              </w:rPr>
              <w:t>From Banks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90" w:type="dxa"/>
            <w:tcBorders/>
            <w:shd w:fill="FFFFFF" w:val="clear"/>
            <w:vAlign w:val="center"/>
          </w:tcPr>
          <w:p>
            <w:pPr>
              <w:pStyle w:val="TableContents"/>
              <w:spacing w:before="0" w:after="283"/>
              <w:jc w:val="right"/>
              <w:rPr>
                <w:sz w:val="10"/>
              </w:rPr>
            </w:pPr>
            <w:r>
              <w:rPr>
                <w:sz w:val="10"/>
              </w:rPr>
              <w:t>192,274.88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380" w:type="dxa"/>
            <w:tcBorders/>
            <w:shd w:fill="FFFFFF" w:val="clear"/>
            <w:vAlign w:val="center"/>
          </w:tcPr>
          <w:p>
            <w:pPr>
              <w:pStyle w:val="TableContents"/>
              <w:spacing w:before="0" w:after="283"/>
              <w:jc w:val="right"/>
              <w:rPr>
                <w:sz w:val="10"/>
              </w:rPr>
            </w:pPr>
            <w:r>
              <w:rPr>
                <w:sz w:val="10"/>
              </w:rPr>
              <w:t>10.52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1,828,052.81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1,949,986.31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1,871,323.78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1,966,568.63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1,820,987.91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2,100,716.60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2,385,299.46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2,020,327.69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2" w:type="dxa"/>
            <w:tcBorders/>
            <w:shd w:fill="FFFFFF" w:val="clear"/>
            <w:vAlign w:val="center"/>
          </w:tcPr>
          <w:p>
            <w:pPr>
              <w:pStyle w:val="TableContents"/>
              <w:spacing w:before="0" w:after="283"/>
              <w:jc w:val="left"/>
              <w:rPr/>
            </w:pPr>
            <w:r>
              <w:rPr/>
              <w:t> </w:t>
            </w:r>
          </w:p>
        </w:tc>
        <w:tc>
          <w:tcPr>
            <w:tcW w:w="278"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397"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397"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97" w:type="dxa"/>
            <w:tcBorders/>
            <w:shd w:fill="FFFFFF" w:val="clear"/>
            <w:vAlign w:val="center"/>
          </w:tcPr>
          <w:p>
            <w:pPr>
              <w:pStyle w:val="TableContents"/>
              <w:spacing w:before="0" w:after="283"/>
              <w:jc w:val="left"/>
              <w:rPr/>
            </w:pPr>
            <w:r>
              <w:rPr/>
              <w:t> </w:t>
            </w:r>
          </w:p>
        </w:tc>
        <w:tc>
          <w:tcPr>
            <w:tcW w:w="373" w:type="dxa"/>
            <w:tcBorders/>
            <w:shd w:fill="FFFFFF" w:val="clear"/>
            <w:vAlign w:val="center"/>
          </w:tcPr>
          <w:p>
            <w:pPr>
              <w:pStyle w:val="TableContents"/>
              <w:spacing w:before="0" w:after="283"/>
              <w:jc w:val="right"/>
              <w:rPr>
                <w:sz w:val="10"/>
              </w:rPr>
            </w:pPr>
            <w:r>
              <w:rPr>
                <w:sz w:val="10"/>
              </w:rPr>
              <w:t>0.00</w:t>
            </w:r>
          </w:p>
        </w:tc>
        <w:tc>
          <w:tcPr>
            <w:tcW w:w="615" w:type="dxa"/>
            <w:tcBorders/>
            <w:shd w:fill="FFFFFF" w:val="clear"/>
            <w:vAlign w:val="center"/>
          </w:tcPr>
          <w:p>
            <w:pPr>
              <w:pStyle w:val="TableContents"/>
              <w:spacing w:before="0" w:after="283"/>
              <w:ind w:left="0" w:right="0" w:firstLine="540"/>
              <w:jc w:val="left"/>
              <w:rPr/>
            </w:pPr>
            <w:r>
              <w:rPr/>
              <w:t> </w:t>
            </w:r>
          </w:p>
        </w:tc>
      </w:tr>
      <w:tr>
        <w:trPr/>
        <w:tc>
          <w:tcPr>
            <w:tcW w:w="890" w:type="dxa"/>
            <w:tcBorders/>
            <w:shd w:fill="CCEEFF" w:val="clear"/>
            <w:vAlign w:val="center"/>
          </w:tcPr>
          <w:p>
            <w:pPr>
              <w:pStyle w:val="TableContents"/>
              <w:spacing w:before="0" w:after="283"/>
              <w:rPr>
                <w:sz w:val="10"/>
              </w:rPr>
            </w:pPr>
            <w:r>
              <w:rPr>
                <w:sz w:val="10"/>
              </w:rPr>
              <w:t>Demand</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90" w:type="dxa"/>
            <w:tcBorders/>
            <w:shd w:fill="CCEEFF" w:val="clear"/>
            <w:vAlign w:val="center"/>
          </w:tcPr>
          <w:p>
            <w:pPr>
              <w:pStyle w:val="TableContents"/>
              <w:spacing w:before="0" w:after="283"/>
              <w:jc w:val="right"/>
              <w:rPr>
                <w:sz w:val="10"/>
              </w:rPr>
            </w:pPr>
            <w:r>
              <w:rPr>
                <w:sz w:val="10"/>
              </w:rPr>
              <w:t>8,523.28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380" w:type="dxa"/>
            <w:tcBorders/>
            <w:shd w:fill="CCEEFF" w:val="clear"/>
            <w:vAlign w:val="center"/>
          </w:tcPr>
          <w:p>
            <w:pPr>
              <w:pStyle w:val="TableContents"/>
              <w:spacing w:before="0" w:after="283"/>
              <w:jc w:val="right"/>
              <w:rPr>
                <w:sz w:val="10"/>
              </w:rPr>
            </w:pPr>
            <w:r>
              <w:rPr>
                <w:sz w:val="10"/>
              </w:rPr>
              <w:t>13.87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61,466.02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52,551.94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49,346.70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82,543.98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18,913.47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76,177.58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179,290.98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69,989.30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2" w:type="dxa"/>
            <w:tcBorders/>
            <w:shd w:fill="CCEEFF" w:val="clear"/>
            <w:vAlign w:val="center"/>
          </w:tcPr>
          <w:p>
            <w:pPr>
              <w:pStyle w:val="TableContents"/>
              <w:spacing w:before="0" w:after="283"/>
              <w:jc w:val="left"/>
              <w:rPr/>
            </w:pPr>
            <w:r>
              <w:rPr/>
              <w:t> </w:t>
            </w:r>
          </w:p>
        </w:tc>
        <w:tc>
          <w:tcPr>
            <w:tcW w:w="278"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97" w:type="dxa"/>
            <w:tcBorders/>
            <w:shd w:fill="CCEEFF" w:val="clear"/>
            <w:vAlign w:val="center"/>
          </w:tcPr>
          <w:p>
            <w:pPr>
              <w:pStyle w:val="TableContents"/>
              <w:spacing w:before="0" w:after="283"/>
              <w:jc w:val="left"/>
              <w:rPr/>
            </w:pPr>
            <w:r>
              <w:rPr/>
              <w:t> </w:t>
            </w:r>
          </w:p>
        </w:tc>
        <w:tc>
          <w:tcPr>
            <w:tcW w:w="373" w:type="dxa"/>
            <w:tcBorders/>
            <w:shd w:fill="CCEEFF" w:val="clear"/>
            <w:vAlign w:val="center"/>
          </w:tcPr>
          <w:p>
            <w:pPr>
              <w:pStyle w:val="TableContents"/>
              <w:spacing w:before="0" w:after="283"/>
              <w:jc w:val="right"/>
              <w:rPr>
                <w:sz w:val="10"/>
              </w:rPr>
            </w:pPr>
            <w:r>
              <w:rPr>
                <w:sz w:val="10"/>
              </w:rPr>
              <w:t>0.00</w:t>
            </w:r>
          </w:p>
        </w:tc>
        <w:tc>
          <w:tcPr>
            <w:tcW w:w="615" w:type="dxa"/>
            <w:tcBorders/>
            <w:shd w:fill="CCEEFF" w:val="clear"/>
            <w:vAlign w:val="center"/>
          </w:tcPr>
          <w:p>
            <w:pPr>
              <w:pStyle w:val="TableContents"/>
              <w:spacing w:before="0" w:after="283"/>
              <w:ind w:left="0" w:right="0" w:firstLine="540"/>
              <w:jc w:val="left"/>
              <w:rPr/>
            </w:pPr>
            <w:r>
              <w:rPr/>
              <w:t> </w:t>
            </w:r>
          </w:p>
        </w:tc>
      </w:tr>
      <w:tr>
        <w:trPr/>
        <w:tc>
          <w:tcPr>
            <w:tcW w:w="890" w:type="dxa"/>
            <w:tcBorders/>
            <w:shd w:fill="FFFFFF" w:val="clear"/>
            <w:vAlign w:val="center"/>
          </w:tcPr>
          <w:p>
            <w:pPr>
              <w:pStyle w:val="TableContents"/>
              <w:spacing w:before="0" w:after="283"/>
              <w:rPr>
                <w:sz w:val="10"/>
              </w:rPr>
            </w:pPr>
            <w:r>
              <w:rPr>
                <w:sz w:val="10"/>
              </w:rPr>
              <w:t>Time</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90" w:type="dxa"/>
            <w:tcBorders/>
            <w:shd w:fill="FFFFFF" w:val="clear"/>
            <w:vAlign w:val="center"/>
          </w:tcPr>
          <w:p>
            <w:pPr>
              <w:pStyle w:val="TableContents"/>
              <w:spacing w:before="0" w:after="283"/>
              <w:jc w:val="right"/>
              <w:rPr>
                <w:sz w:val="10"/>
              </w:rPr>
            </w:pPr>
            <w:r>
              <w:rPr>
                <w:sz w:val="10"/>
              </w:rPr>
              <w:t>183,751.60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380" w:type="dxa"/>
            <w:tcBorders/>
            <w:shd w:fill="FFFFFF" w:val="clear"/>
            <w:vAlign w:val="center"/>
          </w:tcPr>
          <w:p>
            <w:pPr>
              <w:pStyle w:val="TableContents"/>
              <w:spacing w:before="0" w:after="283"/>
              <w:jc w:val="right"/>
              <w:rPr>
                <w:sz w:val="10"/>
              </w:rPr>
            </w:pPr>
            <w:r>
              <w:rPr>
                <w:sz w:val="10"/>
              </w:rPr>
              <w:t>10.40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1,766,586.79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1,897,434.37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1,821,977.07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1,884,024.65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1,802,074.43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2,024,539.03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2,206,008.48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1,950,338.39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2" w:type="dxa"/>
            <w:tcBorders/>
            <w:shd w:fill="FFFFFF" w:val="clear"/>
            <w:vAlign w:val="center"/>
          </w:tcPr>
          <w:p>
            <w:pPr>
              <w:pStyle w:val="TableContents"/>
              <w:spacing w:before="0" w:after="283"/>
              <w:jc w:val="left"/>
              <w:rPr/>
            </w:pPr>
            <w:r>
              <w:rPr/>
              <w:t> </w:t>
            </w:r>
          </w:p>
        </w:tc>
        <w:tc>
          <w:tcPr>
            <w:tcW w:w="278"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397"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397"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97" w:type="dxa"/>
            <w:tcBorders/>
            <w:shd w:fill="FFFFFF" w:val="clear"/>
            <w:vAlign w:val="center"/>
          </w:tcPr>
          <w:p>
            <w:pPr>
              <w:pStyle w:val="TableContents"/>
              <w:spacing w:before="0" w:after="283"/>
              <w:jc w:val="left"/>
              <w:rPr/>
            </w:pPr>
            <w:r>
              <w:rPr/>
              <w:t> </w:t>
            </w:r>
          </w:p>
        </w:tc>
        <w:tc>
          <w:tcPr>
            <w:tcW w:w="373" w:type="dxa"/>
            <w:tcBorders/>
            <w:shd w:fill="FFFFFF" w:val="clear"/>
            <w:vAlign w:val="center"/>
          </w:tcPr>
          <w:p>
            <w:pPr>
              <w:pStyle w:val="TableContents"/>
              <w:spacing w:before="0" w:after="283"/>
              <w:jc w:val="right"/>
              <w:rPr>
                <w:sz w:val="10"/>
              </w:rPr>
            </w:pPr>
            <w:r>
              <w:rPr>
                <w:sz w:val="10"/>
              </w:rPr>
              <w:t>0.00</w:t>
            </w:r>
          </w:p>
        </w:tc>
        <w:tc>
          <w:tcPr>
            <w:tcW w:w="615" w:type="dxa"/>
            <w:tcBorders/>
            <w:shd w:fill="FFFFFF" w:val="clear"/>
            <w:vAlign w:val="center"/>
          </w:tcPr>
          <w:p>
            <w:pPr>
              <w:pStyle w:val="TableContents"/>
              <w:spacing w:before="0" w:after="283"/>
              <w:jc w:val="left"/>
              <w:rPr/>
            </w:pPr>
            <w:r>
              <w:rPr/>
              <w:t> </w:t>
            </w:r>
          </w:p>
        </w:tc>
      </w:tr>
      <w:tr>
        <w:trPr/>
        <w:tc>
          <w:tcPr>
            <w:tcW w:w="890" w:type="dxa"/>
            <w:tcBorders/>
            <w:shd w:fill="CCEEFF" w:val="clear"/>
            <w:vAlign w:val="center"/>
          </w:tcPr>
          <w:p>
            <w:pPr>
              <w:pStyle w:val="TableContents"/>
              <w:spacing w:before="0" w:after="283"/>
              <w:rPr>
                <w:sz w:val="10"/>
              </w:rPr>
            </w:pPr>
            <w:r>
              <w:rPr>
                <w:sz w:val="10"/>
              </w:rPr>
              <w:t>BORROWINGS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90" w:type="dxa"/>
            <w:tcBorders/>
            <w:shd w:fill="CCEEFF" w:val="clear"/>
            <w:vAlign w:val="center"/>
          </w:tcPr>
          <w:p>
            <w:pPr>
              <w:pStyle w:val="TableContents"/>
              <w:spacing w:before="0" w:after="283"/>
              <w:jc w:val="right"/>
              <w:rPr>
                <w:sz w:val="10"/>
              </w:rPr>
            </w:pPr>
            <w:r>
              <w:rPr>
                <w:sz w:val="10"/>
              </w:rPr>
              <w:t>-523,929.35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380" w:type="dxa"/>
            <w:tcBorders/>
            <w:shd w:fill="CCEEFF" w:val="clear"/>
            <w:vAlign w:val="center"/>
          </w:tcPr>
          <w:p>
            <w:pPr>
              <w:pStyle w:val="TableContents"/>
              <w:spacing w:before="0" w:after="283"/>
              <w:jc w:val="right"/>
              <w:rPr>
                <w:sz w:val="10"/>
              </w:rPr>
            </w:pPr>
            <w:r>
              <w:rPr>
                <w:sz w:val="10"/>
              </w:rPr>
              <w:t>-12.64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4,145,397.61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3,875,280.87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3,611,188.98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3,653,105.36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3,873,382.62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4,102,519.28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3,706,350.65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3,621,468.26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2" w:type="dxa"/>
            <w:tcBorders/>
            <w:shd w:fill="CCEEFF" w:val="clear"/>
            <w:vAlign w:val="center"/>
          </w:tcPr>
          <w:p>
            <w:pPr>
              <w:pStyle w:val="TableContents"/>
              <w:spacing w:before="0" w:after="283"/>
              <w:jc w:val="left"/>
              <w:rPr/>
            </w:pPr>
            <w:r>
              <w:rPr/>
              <w:t> </w:t>
            </w:r>
          </w:p>
        </w:tc>
        <w:tc>
          <w:tcPr>
            <w:tcW w:w="278"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97" w:type="dxa"/>
            <w:tcBorders/>
            <w:shd w:fill="CCEEFF" w:val="clear"/>
            <w:vAlign w:val="center"/>
          </w:tcPr>
          <w:p>
            <w:pPr>
              <w:pStyle w:val="TableContents"/>
              <w:spacing w:before="0" w:after="283"/>
              <w:jc w:val="left"/>
              <w:rPr/>
            </w:pPr>
            <w:r>
              <w:rPr/>
              <w:t> </w:t>
            </w:r>
          </w:p>
        </w:tc>
        <w:tc>
          <w:tcPr>
            <w:tcW w:w="373" w:type="dxa"/>
            <w:tcBorders/>
            <w:shd w:fill="CCEEFF" w:val="clear"/>
            <w:vAlign w:val="center"/>
          </w:tcPr>
          <w:p>
            <w:pPr>
              <w:pStyle w:val="TableContents"/>
              <w:spacing w:before="0" w:after="283"/>
              <w:jc w:val="right"/>
              <w:rPr>
                <w:sz w:val="10"/>
              </w:rPr>
            </w:pPr>
            <w:r>
              <w:rPr>
                <w:sz w:val="10"/>
              </w:rPr>
              <w:t>0.00</w:t>
            </w:r>
          </w:p>
        </w:tc>
        <w:tc>
          <w:tcPr>
            <w:tcW w:w="615" w:type="dxa"/>
            <w:tcBorders/>
            <w:shd w:fill="CCEEFF" w:val="clear"/>
            <w:vAlign w:val="center"/>
          </w:tcPr>
          <w:p>
            <w:pPr>
              <w:pStyle w:val="TableContents"/>
              <w:spacing w:before="0" w:after="283"/>
              <w:ind w:left="0" w:right="0" w:firstLine="180"/>
              <w:jc w:val="left"/>
              <w:rPr/>
            </w:pPr>
            <w:r>
              <w:rPr/>
              <w:t> </w:t>
            </w:r>
          </w:p>
        </w:tc>
      </w:tr>
      <w:tr>
        <w:trPr/>
        <w:tc>
          <w:tcPr>
            <w:tcW w:w="890" w:type="dxa"/>
            <w:tcBorders/>
            <w:shd w:fill="FFFFFF" w:val="clear"/>
            <w:vAlign w:val="center"/>
          </w:tcPr>
          <w:p>
            <w:pPr>
              <w:pStyle w:val="TableContents"/>
              <w:spacing w:before="0" w:after="283"/>
              <w:rPr>
                <w:sz w:val="10"/>
              </w:rPr>
            </w:pPr>
            <w:r>
              <w:rPr>
                <w:sz w:val="10"/>
              </w:rPr>
              <w:t>Local</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9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38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2" w:type="dxa"/>
            <w:tcBorders/>
            <w:shd w:fill="FFFFFF" w:val="clear"/>
            <w:vAlign w:val="center"/>
          </w:tcPr>
          <w:p>
            <w:pPr>
              <w:pStyle w:val="TableContents"/>
              <w:spacing w:before="0" w:after="283"/>
              <w:jc w:val="left"/>
              <w:rPr/>
            </w:pPr>
            <w:r>
              <w:rPr/>
              <w:t> </w:t>
            </w:r>
          </w:p>
        </w:tc>
        <w:tc>
          <w:tcPr>
            <w:tcW w:w="278"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397"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397"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97" w:type="dxa"/>
            <w:tcBorders/>
            <w:shd w:fill="FFFFFF" w:val="clear"/>
            <w:vAlign w:val="center"/>
          </w:tcPr>
          <w:p>
            <w:pPr>
              <w:pStyle w:val="TableContents"/>
              <w:spacing w:before="0" w:after="283"/>
              <w:jc w:val="left"/>
              <w:rPr/>
            </w:pPr>
            <w:r>
              <w:rPr/>
              <w:t> </w:t>
            </w:r>
          </w:p>
        </w:tc>
        <w:tc>
          <w:tcPr>
            <w:tcW w:w="373" w:type="dxa"/>
            <w:tcBorders/>
            <w:shd w:fill="FFFFFF" w:val="clear"/>
            <w:vAlign w:val="center"/>
          </w:tcPr>
          <w:p>
            <w:pPr>
              <w:pStyle w:val="TableContents"/>
              <w:spacing w:before="0" w:after="283"/>
              <w:jc w:val="right"/>
              <w:rPr>
                <w:sz w:val="10"/>
              </w:rPr>
            </w:pPr>
            <w:r>
              <w:rPr>
                <w:sz w:val="10"/>
              </w:rPr>
              <w:t>0.00</w:t>
            </w:r>
          </w:p>
        </w:tc>
        <w:tc>
          <w:tcPr>
            <w:tcW w:w="615" w:type="dxa"/>
            <w:tcBorders/>
            <w:shd w:fill="FFFFFF" w:val="clear"/>
            <w:vAlign w:val="center"/>
          </w:tcPr>
          <w:p>
            <w:pPr>
              <w:pStyle w:val="TableContents"/>
              <w:spacing w:before="0" w:after="283"/>
              <w:ind w:left="0" w:right="0" w:firstLine="180"/>
              <w:jc w:val="left"/>
              <w:rPr/>
            </w:pPr>
            <w:r>
              <w:rPr/>
              <w:t> </w:t>
            </w:r>
          </w:p>
        </w:tc>
      </w:tr>
      <w:tr>
        <w:trPr/>
        <w:tc>
          <w:tcPr>
            <w:tcW w:w="890" w:type="dxa"/>
            <w:tcBorders/>
            <w:shd w:fill="CCEEFF" w:val="clear"/>
            <w:vAlign w:val="center"/>
          </w:tcPr>
          <w:p>
            <w:pPr>
              <w:pStyle w:val="TableContents"/>
              <w:spacing w:before="0" w:after="283"/>
              <w:rPr>
                <w:sz w:val="10"/>
              </w:rPr>
            </w:pPr>
            <w:r>
              <w:rPr>
                <w:sz w:val="10"/>
              </w:rPr>
              <w:t>Foreign</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90" w:type="dxa"/>
            <w:tcBorders/>
            <w:shd w:fill="CCEEFF" w:val="clear"/>
            <w:vAlign w:val="center"/>
          </w:tcPr>
          <w:p>
            <w:pPr>
              <w:pStyle w:val="TableContents"/>
              <w:spacing w:before="0" w:after="283"/>
              <w:jc w:val="right"/>
              <w:rPr>
                <w:sz w:val="10"/>
              </w:rPr>
            </w:pPr>
            <w:r>
              <w:rPr>
                <w:sz w:val="10"/>
              </w:rPr>
              <w:t>-523,929.35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380" w:type="dxa"/>
            <w:tcBorders/>
            <w:shd w:fill="CCEEFF" w:val="clear"/>
            <w:vAlign w:val="center"/>
          </w:tcPr>
          <w:p>
            <w:pPr>
              <w:pStyle w:val="TableContents"/>
              <w:spacing w:before="0" w:after="283"/>
              <w:jc w:val="right"/>
              <w:rPr>
                <w:sz w:val="10"/>
              </w:rPr>
            </w:pPr>
            <w:r>
              <w:rPr>
                <w:sz w:val="10"/>
              </w:rPr>
              <w:t>-12.64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4,145,397.61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3,875,280.87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3,611,188.98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3,653,105.36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3,873,382.62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4,102,519.28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3,706,350.65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3,621,468.26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2" w:type="dxa"/>
            <w:tcBorders/>
            <w:shd w:fill="CCEEFF" w:val="clear"/>
            <w:vAlign w:val="center"/>
          </w:tcPr>
          <w:p>
            <w:pPr>
              <w:pStyle w:val="TableContents"/>
              <w:spacing w:before="0" w:after="283"/>
              <w:jc w:val="left"/>
              <w:rPr/>
            </w:pPr>
            <w:r>
              <w:rPr/>
              <w:t> </w:t>
            </w:r>
          </w:p>
        </w:tc>
        <w:tc>
          <w:tcPr>
            <w:tcW w:w="278"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97" w:type="dxa"/>
            <w:tcBorders/>
            <w:shd w:fill="CCEEFF" w:val="clear"/>
            <w:vAlign w:val="center"/>
          </w:tcPr>
          <w:p>
            <w:pPr>
              <w:pStyle w:val="TableContents"/>
              <w:spacing w:before="0" w:after="283"/>
              <w:jc w:val="left"/>
              <w:rPr/>
            </w:pPr>
            <w:r>
              <w:rPr/>
              <w:t> </w:t>
            </w:r>
          </w:p>
        </w:tc>
        <w:tc>
          <w:tcPr>
            <w:tcW w:w="373" w:type="dxa"/>
            <w:tcBorders/>
            <w:shd w:fill="CCEEFF" w:val="clear"/>
            <w:vAlign w:val="center"/>
          </w:tcPr>
          <w:p>
            <w:pPr>
              <w:pStyle w:val="TableContents"/>
              <w:spacing w:before="0" w:after="283"/>
              <w:jc w:val="right"/>
              <w:rPr>
                <w:sz w:val="10"/>
              </w:rPr>
            </w:pPr>
            <w:r>
              <w:rPr>
                <w:sz w:val="10"/>
              </w:rPr>
              <w:t>0.00</w:t>
            </w:r>
          </w:p>
        </w:tc>
        <w:tc>
          <w:tcPr>
            <w:tcW w:w="615" w:type="dxa"/>
            <w:tcBorders/>
            <w:shd w:fill="CCEEFF" w:val="clear"/>
            <w:vAlign w:val="center"/>
          </w:tcPr>
          <w:p>
            <w:pPr>
              <w:pStyle w:val="TableContents"/>
              <w:spacing w:before="0" w:after="283"/>
              <w:jc w:val="left"/>
              <w:rPr/>
            </w:pPr>
            <w:r>
              <w:rPr/>
              <w:t> </w:t>
            </w:r>
          </w:p>
        </w:tc>
      </w:tr>
      <w:tr>
        <w:trPr/>
        <w:tc>
          <w:tcPr>
            <w:tcW w:w="890" w:type="dxa"/>
            <w:tcBorders/>
            <w:shd w:fill="FFFFFF" w:val="clear"/>
            <w:vAlign w:val="center"/>
          </w:tcPr>
          <w:p>
            <w:pPr>
              <w:pStyle w:val="TableContents"/>
              <w:spacing w:before="0" w:after="283"/>
              <w:jc w:val="left"/>
              <w:rPr>
                <w:sz w:val="10"/>
              </w:rPr>
            </w:pPr>
            <w:r>
              <w:rPr>
                <w:sz w:val="10"/>
              </w:rPr>
              <w:t>OTHER LIABILITIES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90" w:type="dxa"/>
            <w:tcBorders/>
            <w:shd w:fill="FFFFFF" w:val="clear"/>
            <w:vAlign w:val="center"/>
          </w:tcPr>
          <w:p>
            <w:pPr>
              <w:pStyle w:val="TableContents"/>
              <w:spacing w:before="0" w:after="283"/>
              <w:jc w:val="right"/>
              <w:rPr>
                <w:sz w:val="10"/>
              </w:rPr>
            </w:pPr>
            <w:r>
              <w:rPr>
                <w:sz w:val="10"/>
              </w:rPr>
              <w:t>60,683.09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380" w:type="dxa"/>
            <w:tcBorders/>
            <w:shd w:fill="FFFFFF" w:val="clear"/>
            <w:vAlign w:val="center"/>
          </w:tcPr>
          <w:p>
            <w:pPr>
              <w:pStyle w:val="TableContents"/>
              <w:spacing w:before="0" w:after="283"/>
              <w:jc w:val="right"/>
              <w:rPr>
                <w:sz w:val="10"/>
              </w:rPr>
            </w:pPr>
            <w:r>
              <w:rPr>
                <w:sz w:val="10"/>
              </w:rPr>
              <w:t>99.04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61,273.47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52,047.76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80,866.80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85,280.71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66,537.93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84,482.77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115,622.84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121,956.57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2" w:type="dxa"/>
            <w:tcBorders/>
            <w:shd w:fill="FFFFFF" w:val="clear"/>
            <w:vAlign w:val="center"/>
          </w:tcPr>
          <w:p>
            <w:pPr>
              <w:pStyle w:val="TableContents"/>
              <w:spacing w:before="0" w:after="283"/>
              <w:jc w:val="left"/>
              <w:rPr/>
            </w:pPr>
            <w:r>
              <w:rPr/>
              <w:t> </w:t>
            </w:r>
          </w:p>
        </w:tc>
        <w:tc>
          <w:tcPr>
            <w:tcW w:w="278"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397"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397"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97" w:type="dxa"/>
            <w:tcBorders/>
            <w:shd w:fill="FFFFFF" w:val="clear"/>
            <w:vAlign w:val="center"/>
          </w:tcPr>
          <w:p>
            <w:pPr>
              <w:pStyle w:val="TableContents"/>
              <w:spacing w:before="0" w:after="283"/>
              <w:jc w:val="left"/>
              <w:rPr/>
            </w:pPr>
            <w:r>
              <w:rPr/>
              <w:t> </w:t>
            </w:r>
          </w:p>
        </w:tc>
        <w:tc>
          <w:tcPr>
            <w:tcW w:w="373" w:type="dxa"/>
            <w:tcBorders/>
            <w:shd w:fill="FFFFFF" w:val="clear"/>
            <w:vAlign w:val="center"/>
          </w:tcPr>
          <w:p>
            <w:pPr>
              <w:pStyle w:val="TableContents"/>
              <w:spacing w:before="0" w:after="283"/>
              <w:jc w:val="right"/>
              <w:rPr>
                <w:sz w:val="10"/>
              </w:rPr>
            </w:pPr>
            <w:r>
              <w:rPr>
                <w:sz w:val="10"/>
              </w:rPr>
              <w:t>0.00</w:t>
            </w:r>
          </w:p>
        </w:tc>
        <w:tc>
          <w:tcPr>
            <w:tcW w:w="615" w:type="dxa"/>
            <w:tcBorders/>
            <w:shd w:fill="FFFFFF" w:val="clear"/>
            <w:vAlign w:val="center"/>
          </w:tcPr>
          <w:p>
            <w:pPr>
              <w:pStyle w:val="TableContents"/>
              <w:spacing w:before="0" w:after="283"/>
              <w:ind w:left="0" w:right="0" w:firstLine="180"/>
              <w:jc w:val="left"/>
              <w:rPr/>
            </w:pPr>
            <w:r>
              <w:rPr/>
              <w:t> </w:t>
            </w:r>
          </w:p>
        </w:tc>
      </w:tr>
      <w:tr>
        <w:trPr/>
        <w:tc>
          <w:tcPr>
            <w:tcW w:w="890" w:type="dxa"/>
            <w:tcBorders/>
            <w:shd w:fill="CCEEFF" w:val="clear"/>
            <w:vAlign w:val="center"/>
          </w:tcPr>
          <w:p>
            <w:pPr>
              <w:pStyle w:val="TableContents"/>
              <w:spacing w:before="0" w:after="283"/>
              <w:rPr>
                <w:sz w:val="10"/>
              </w:rPr>
            </w:pPr>
            <w:r>
              <w:rPr>
                <w:sz w:val="10"/>
              </w:rPr>
              <w:t>Local</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90" w:type="dxa"/>
            <w:tcBorders/>
            <w:shd w:fill="CCEEFF" w:val="clear"/>
            <w:vAlign w:val="center"/>
          </w:tcPr>
          <w:p>
            <w:pPr>
              <w:pStyle w:val="TableContents"/>
              <w:spacing w:before="0" w:after="283"/>
              <w:jc w:val="right"/>
              <w:rPr>
                <w:sz w:val="10"/>
              </w:rPr>
            </w:pPr>
            <w:r>
              <w:rPr>
                <w:sz w:val="10"/>
              </w:rPr>
              <w:t>18,248.58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380" w:type="dxa"/>
            <w:tcBorders/>
            <w:shd w:fill="CCEEFF" w:val="clear"/>
            <w:vAlign w:val="center"/>
          </w:tcPr>
          <w:p>
            <w:pPr>
              <w:pStyle w:val="TableContents"/>
              <w:spacing w:before="0" w:after="283"/>
              <w:jc w:val="right"/>
              <w:rPr>
                <w:sz w:val="10"/>
              </w:rPr>
            </w:pPr>
            <w:r>
              <w:rPr>
                <w:sz w:val="10"/>
              </w:rPr>
              <w:t>239.08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7,632.95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7,538.30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7,262.53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11,353.42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8,277.18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24,179.43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31,169.91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25,881.53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2" w:type="dxa"/>
            <w:tcBorders/>
            <w:shd w:fill="CCEEFF" w:val="clear"/>
            <w:vAlign w:val="center"/>
          </w:tcPr>
          <w:p>
            <w:pPr>
              <w:pStyle w:val="TableContents"/>
              <w:spacing w:before="0" w:after="283"/>
              <w:jc w:val="left"/>
              <w:rPr/>
            </w:pPr>
            <w:r>
              <w:rPr/>
              <w:t> </w:t>
            </w:r>
          </w:p>
        </w:tc>
        <w:tc>
          <w:tcPr>
            <w:tcW w:w="278"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97" w:type="dxa"/>
            <w:tcBorders/>
            <w:shd w:fill="CCEEFF" w:val="clear"/>
            <w:vAlign w:val="center"/>
          </w:tcPr>
          <w:p>
            <w:pPr>
              <w:pStyle w:val="TableContents"/>
              <w:spacing w:before="0" w:after="283"/>
              <w:jc w:val="left"/>
              <w:rPr/>
            </w:pPr>
            <w:r>
              <w:rPr/>
              <w:t> </w:t>
            </w:r>
          </w:p>
        </w:tc>
        <w:tc>
          <w:tcPr>
            <w:tcW w:w="373" w:type="dxa"/>
            <w:tcBorders/>
            <w:shd w:fill="CCEEFF" w:val="clear"/>
            <w:vAlign w:val="center"/>
          </w:tcPr>
          <w:p>
            <w:pPr>
              <w:pStyle w:val="TableContents"/>
              <w:spacing w:before="0" w:after="283"/>
              <w:jc w:val="right"/>
              <w:rPr>
                <w:sz w:val="10"/>
              </w:rPr>
            </w:pPr>
            <w:r>
              <w:rPr>
                <w:sz w:val="10"/>
              </w:rPr>
              <w:t>0.00</w:t>
            </w:r>
          </w:p>
        </w:tc>
        <w:tc>
          <w:tcPr>
            <w:tcW w:w="615" w:type="dxa"/>
            <w:tcBorders/>
            <w:shd w:fill="CCEEFF" w:val="clear"/>
            <w:vAlign w:val="center"/>
          </w:tcPr>
          <w:p>
            <w:pPr>
              <w:pStyle w:val="TableContents"/>
              <w:spacing w:before="0" w:after="283"/>
              <w:ind w:left="0" w:right="0" w:firstLine="180"/>
              <w:jc w:val="left"/>
              <w:rPr/>
            </w:pPr>
            <w:r>
              <w:rPr/>
              <w:t> </w:t>
            </w:r>
          </w:p>
        </w:tc>
      </w:tr>
      <w:tr>
        <w:trPr/>
        <w:tc>
          <w:tcPr>
            <w:tcW w:w="890" w:type="dxa"/>
            <w:tcBorders/>
            <w:shd w:fill="FFFFFF" w:val="clear"/>
            <w:vAlign w:val="center"/>
          </w:tcPr>
          <w:p>
            <w:pPr>
              <w:pStyle w:val="TableContents"/>
              <w:spacing w:before="0" w:after="283"/>
              <w:rPr>
                <w:sz w:val="10"/>
              </w:rPr>
            </w:pPr>
            <w:r>
              <w:rPr>
                <w:sz w:val="10"/>
              </w:rPr>
              <w:t>Foreign</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90" w:type="dxa"/>
            <w:tcBorders/>
            <w:shd w:fill="FFFFFF" w:val="clear"/>
            <w:vAlign w:val="center"/>
          </w:tcPr>
          <w:p>
            <w:pPr>
              <w:pStyle w:val="TableContents"/>
              <w:spacing w:before="0" w:after="283"/>
              <w:jc w:val="right"/>
              <w:rPr>
                <w:sz w:val="10"/>
              </w:rPr>
            </w:pPr>
            <w:r>
              <w:rPr>
                <w:sz w:val="10"/>
              </w:rPr>
              <w:t>42,434.51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380" w:type="dxa"/>
            <w:tcBorders/>
            <w:shd w:fill="FFFFFF" w:val="clear"/>
            <w:vAlign w:val="center"/>
          </w:tcPr>
          <w:p>
            <w:pPr>
              <w:pStyle w:val="TableContents"/>
              <w:spacing w:before="0" w:after="283"/>
              <w:jc w:val="right"/>
              <w:rPr>
                <w:sz w:val="10"/>
              </w:rPr>
            </w:pPr>
            <w:r>
              <w:rPr>
                <w:sz w:val="10"/>
              </w:rPr>
              <w:t>79.11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53,640.53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44,509.46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73,604.27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73,927.29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58,260.75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60,303.34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84,452.92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96,075.04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2" w:type="dxa"/>
            <w:tcBorders/>
            <w:shd w:fill="FFFFFF" w:val="clear"/>
            <w:vAlign w:val="center"/>
          </w:tcPr>
          <w:p>
            <w:pPr>
              <w:pStyle w:val="TableContents"/>
              <w:spacing w:before="0" w:after="283"/>
              <w:jc w:val="left"/>
              <w:rPr/>
            </w:pPr>
            <w:r>
              <w:rPr/>
              <w:t> </w:t>
            </w:r>
          </w:p>
        </w:tc>
        <w:tc>
          <w:tcPr>
            <w:tcW w:w="278"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397"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397"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97" w:type="dxa"/>
            <w:tcBorders/>
            <w:shd w:fill="FFFFFF" w:val="clear"/>
            <w:vAlign w:val="center"/>
          </w:tcPr>
          <w:p>
            <w:pPr>
              <w:pStyle w:val="TableContents"/>
              <w:spacing w:before="0" w:after="283"/>
              <w:jc w:val="left"/>
              <w:rPr/>
            </w:pPr>
            <w:r>
              <w:rPr/>
              <w:t> </w:t>
            </w:r>
          </w:p>
        </w:tc>
        <w:tc>
          <w:tcPr>
            <w:tcW w:w="373" w:type="dxa"/>
            <w:tcBorders/>
            <w:shd w:fill="FFFFFF" w:val="clear"/>
            <w:vAlign w:val="center"/>
          </w:tcPr>
          <w:p>
            <w:pPr>
              <w:pStyle w:val="TableContents"/>
              <w:spacing w:before="0" w:after="283"/>
              <w:jc w:val="right"/>
              <w:rPr>
                <w:sz w:val="10"/>
              </w:rPr>
            </w:pPr>
            <w:r>
              <w:rPr>
                <w:sz w:val="10"/>
              </w:rPr>
              <w:t>0.00</w:t>
            </w:r>
          </w:p>
        </w:tc>
        <w:tc>
          <w:tcPr>
            <w:tcW w:w="615" w:type="dxa"/>
            <w:tcBorders/>
            <w:shd w:fill="FFFFFF" w:val="clear"/>
            <w:vAlign w:val="center"/>
          </w:tcPr>
          <w:p>
            <w:pPr>
              <w:pStyle w:val="TableContents"/>
              <w:spacing w:before="0" w:after="283"/>
              <w:jc w:val="left"/>
              <w:rPr/>
            </w:pPr>
            <w:r>
              <w:rPr/>
              <w:t> </w:t>
            </w:r>
          </w:p>
        </w:tc>
      </w:tr>
      <w:tr>
        <w:trPr/>
        <w:tc>
          <w:tcPr>
            <w:tcW w:w="890" w:type="dxa"/>
            <w:tcBorders/>
            <w:shd w:fill="CCEEFF" w:val="clear"/>
            <w:vAlign w:val="center"/>
          </w:tcPr>
          <w:p>
            <w:pPr>
              <w:pStyle w:val="TableContents"/>
              <w:spacing w:before="0" w:after="283"/>
              <w:rPr>
                <w:sz w:val="10"/>
              </w:rPr>
            </w:pPr>
            <w:r>
              <w:rPr>
                <w:sz w:val="10"/>
              </w:rPr>
              <w:t>STOCKHOLDERS´ EQUITY</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90" w:type="dxa"/>
            <w:tcBorders/>
            <w:shd w:fill="CCEEFF" w:val="clear"/>
            <w:vAlign w:val="center"/>
          </w:tcPr>
          <w:p>
            <w:pPr>
              <w:pStyle w:val="TableContents"/>
              <w:spacing w:before="0" w:after="283"/>
              <w:jc w:val="right"/>
              <w:rPr>
                <w:sz w:val="10"/>
              </w:rPr>
            </w:pPr>
            <w:r>
              <w:rPr>
                <w:sz w:val="10"/>
              </w:rPr>
              <w:t>29,102.22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380" w:type="dxa"/>
            <w:tcBorders/>
            <w:shd w:fill="CCEEFF" w:val="clear"/>
            <w:vAlign w:val="center"/>
          </w:tcPr>
          <w:p>
            <w:pPr>
              <w:pStyle w:val="TableContents"/>
              <w:spacing w:before="0" w:after="283"/>
              <w:jc w:val="right"/>
              <w:rPr>
                <w:sz w:val="10"/>
              </w:rPr>
            </w:pPr>
            <w:r>
              <w:rPr>
                <w:sz w:val="10"/>
              </w:rPr>
              <w:t>3.33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873,398.22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881,150.79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891,395.34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900,696.81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889,310.37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893,789.01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899,492.43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902,500.45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2" w:type="dxa"/>
            <w:tcBorders/>
            <w:shd w:fill="CCEEFF" w:val="clear"/>
            <w:vAlign w:val="center"/>
          </w:tcPr>
          <w:p>
            <w:pPr>
              <w:pStyle w:val="TableContents"/>
              <w:spacing w:before="0" w:after="283"/>
              <w:jc w:val="left"/>
              <w:rPr/>
            </w:pPr>
            <w:r>
              <w:rPr/>
              <w:t> </w:t>
            </w:r>
          </w:p>
        </w:tc>
        <w:tc>
          <w:tcPr>
            <w:tcW w:w="278"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97" w:type="dxa"/>
            <w:tcBorders/>
            <w:shd w:fill="CCEEFF" w:val="clear"/>
            <w:vAlign w:val="center"/>
          </w:tcPr>
          <w:p>
            <w:pPr>
              <w:pStyle w:val="TableContents"/>
              <w:spacing w:before="0" w:after="283"/>
              <w:jc w:val="left"/>
              <w:rPr/>
            </w:pPr>
            <w:r>
              <w:rPr/>
              <w:t> </w:t>
            </w:r>
          </w:p>
        </w:tc>
        <w:tc>
          <w:tcPr>
            <w:tcW w:w="373" w:type="dxa"/>
            <w:tcBorders/>
            <w:shd w:fill="CCEEFF" w:val="clear"/>
            <w:vAlign w:val="center"/>
          </w:tcPr>
          <w:p>
            <w:pPr>
              <w:pStyle w:val="TableContents"/>
              <w:spacing w:before="0" w:after="283"/>
              <w:jc w:val="right"/>
              <w:rPr>
                <w:sz w:val="10"/>
              </w:rPr>
            </w:pPr>
            <w:r>
              <w:rPr>
                <w:sz w:val="10"/>
              </w:rPr>
              <w:t>0.00</w:t>
            </w:r>
          </w:p>
        </w:tc>
        <w:tc>
          <w:tcPr>
            <w:tcW w:w="615" w:type="dxa"/>
            <w:tcBorders/>
            <w:shd w:fill="CCEEFF" w:val="clear"/>
            <w:vAlign w:val="center"/>
          </w:tcPr>
          <w:p>
            <w:pPr>
              <w:pStyle w:val="TableContents"/>
              <w:spacing w:before="0" w:after="283"/>
              <w:ind w:left="0" w:right="0" w:firstLine="180"/>
              <w:jc w:val="left"/>
              <w:rPr/>
            </w:pPr>
            <w:r>
              <w:rPr/>
              <w:t> </w:t>
            </w:r>
          </w:p>
        </w:tc>
      </w:tr>
      <w:tr>
        <w:trPr/>
        <w:tc>
          <w:tcPr>
            <w:tcW w:w="890" w:type="dxa"/>
            <w:tcBorders/>
            <w:shd w:fill="FFFFFF" w:val="clear"/>
            <w:vAlign w:val="center"/>
          </w:tcPr>
          <w:p>
            <w:pPr>
              <w:pStyle w:val="TableContents"/>
              <w:spacing w:before="0" w:after="283"/>
              <w:rPr>
                <w:sz w:val="10"/>
              </w:rPr>
            </w:pPr>
            <w:r>
              <w:rPr>
                <w:sz w:val="10"/>
              </w:rPr>
              <w:t>Capital</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90" w:type="dxa"/>
            <w:tcBorders/>
            <w:shd w:fill="FFFFFF" w:val="clear"/>
            <w:vAlign w:val="center"/>
          </w:tcPr>
          <w:p>
            <w:pPr>
              <w:pStyle w:val="TableContents"/>
              <w:spacing w:before="0" w:after="283"/>
              <w:jc w:val="right"/>
              <w:rPr>
                <w:sz w:val="10"/>
              </w:rPr>
            </w:pPr>
            <w:r>
              <w:rPr>
                <w:sz w:val="10"/>
              </w:rPr>
              <w:t>1,428.37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380" w:type="dxa"/>
            <w:tcBorders/>
            <w:shd w:fill="FFFFFF" w:val="clear"/>
            <w:vAlign w:val="center"/>
          </w:tcPr>
          <w:p>
            <w:pPr>
              <w:pStyle w:val="TableContents"/>
              <w:spacing w:before="0" w:after="283"/>
              <w:jc w:val="right"/>
              <w:rPr>
                <w:sz w:val="10"/>
              </w:rPr>
            </w:pPr>
            <w:r>
              <w:rPr>
                <w:sz w:val="10"/>
              </w:rPr>
              <w:t>0.45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316,619.03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316,818.39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316,576.04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317,056.59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317,427.71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317,599.83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317,782.41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318,047.41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2" w:type="dxa"/>
            <w:tcBorders/>
            <w:shd w:fill="FFFFFF" w:val="clear"/>
            <w:vAlign w:val="center"/>
          </w:tcPr>
          <w:p>
            <w:pPr>
              <w:pStyle w:val="TableContents"/>
              <w:spacing w:before="0" w:after="283"/>
              <w:jc w:val="left"/>
              <w:rPr/>
            </w:pPr>
            <w:r>
              <w:rPr/>
              <w:t> </w:t>
            </w:r>
          </w:p>
        </w:tc>
        <w:tc>
          <w:tcPr>
            <w:tcW w:w="278"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397"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397"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97" w:type="dxa"/>
            <w:tcBorders/>
            <w:shd w:fill="FFFFFF" w:val="clear"/>
            <w:vAlign w:val="center"/>
          </w:tcPr>
          <w:p>
            <w:pPr>
              <w:pStyle w:val="TableContents"/>
              <w:spacing w:before="0" w:after="283"/>
              <w:jc w:val="left"/>
              <w:rPr/>
            </w:pPr>
            <w:r>
              <w:rPr/>
              <w:t> </w:t>
            </w:r>
          </w:p>
        </w:tc>
        <w:tc>
          <w:tcPr>
            <w:tcW w:w="373" w:type="dxa"/>
            <w:tcBorders/>
            <w:shd w:fill="FFFFFF" w:val="clear"/>
            <w:vAlign w:val="center"/>
          </w:tcPr>
          <w:p>
            <w:pPr>
              <w:pStyle w:val="TableContents"/>
              <w:spacing w:before="0" w:after="283"/>
              <w:jc w:val="right"/>
              <w:rPr>
                <w:sz w:val="10"/>
              </w:rPr>
            </w:pPr>
            <w:r>
              <w:rPr>
                <w:sz w:val="10"/>
              </w:rPr>
              <w:t>0.00</w:t>
            </w:r>
          </w:p>
        </w:tc>
        <w:tc>
          <w:tcPr>
            <w:tcW w:w="615" w:type="dxa"/>
            <w:tcBorders/>
            <w:shd w:fill="FFFFFF" w:val="clear"/>
            <w:vAlign w:val="center"/>
          </w:tcPr>
          <w:p>
            <w:pPr>
              <w:pStyle w:val="TableContents"/>
              <w:spacing w:before="0" w:after="283"/>
              <w:ind w:left="0" w:right="0" w:firstLine="180"/>
              <w:jc w:val="left"/>
              <w:rPr/>
            </w:pPr>
            <w:r>
              <w:rPr/>
              <w:t> </w:t>
            </w:r>
          </w:p>
        </w:tc>
      </w:tr>
      <w:tr>
        <w:trPr/>
        <w:tc>
          <w:tcPr>
            <w:tcW w:w="890" w:type="dxa"/>
            <w:tcBorders/>
            <w:shd w:fill="CCEEFF" w:val="clear"/>
            <w:vAlign w:val="center"/>
          </w:tcPr>
          <w:p>
            <w:pPr>
              <w:pStyle w:val="TableContents"/>
              <w:spacing w:before="0" w:after="283"/>
              <w:jc w:val="left"/>
              <w:rPr>
                <w:sz w:val="10"/>
              </w:rPr>
            </w:pPr>
            <w:r>
              <w:rPr>
                <w:sz w:val="10"/>
              </w:rPr>
              <w:t>Capital Reserves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9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38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95,210.15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95,210.15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95,210.15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95,210.15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95,210.15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95,210.15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95,210.15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95,210.15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2" w:type="dxa"/>
            <w:tcBorders/>
            <w:shd w:fill="CCEEFF" w:val="clear"/>
            <w:vAlign w:val="center"/>
          </w:tcPr>
          <w:p>
            <w:pPr>
              <w:pStyle w:val="TableContents"/>
              <w:spacing w:before="0" w:after="283"/>
              <w:jc w:val="left"/>
              <w:rPr/>
            </w:pPr>
            <w:r>
              <w:rPr/>
              <w:t> </w:t>
            </w:r>
          </w:p>
        </w:tc>
        <w:tc>
          <w:tcPr>
            <w:tcW w:w="278"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97" w:type="dxa"/>
            <w:tcBorders/>
            <w:shd w:fill="CCEEFF" w:val="clear"/>
            <w:vAlign w:val="center"/>
          </w:tcPr>
          <w:p>
            <w:pPr>
              <w:pStyle w:val="TableContents"/>
              <w:spacing w:before="0" w:after="283"/>
              <w:jc w:val="left"/>
              <w:rPr/>
            </w:pPr>
            <w:r>
              <w:rPr/>
              <w:t> </w:t>
            </w:r>
          </w:p>
        </w:tc>
        <w:tc>
          <w:tcPr>
            <w:tcW w:w="373" w:type="dxa"/>
            <w:tcBorders/>
            <w:shd w:fill="CCEEFF" w:val="clear"/>
            <w:vAlign w:val="center"/>
          </w:tcPr>
          <w:p>
            <w:pPr>
              <w:pStyle w:val="TableContents"/>
              <w:spacing w:before="0" w:after="283"/>
              <w:jc w:val="right"/>
              <w:rPr>
                <w:sz w:val="10"/>
              </w:rPr>
            </w:pPr>
            <w:r>
              <w:rPr>
                <w:sz w:val="10"/>
              </w:rPr>
              <w:t>0.00</w:t>
            </w:r>
          </w:p>
        </w:tc>
        <w:tc>
          <w:tcPr>
            <w:tcW w:w="615" w:type="dxa"/>
            <w:tcBorders/>
            <w:shd w:fill="CCEEFF" w:val="clear"/>
            <w:vAlign w:val="center"/>
          </w:tcPr>
          <w:p>
            <w:pPr>
              <w:pStyle w:val="TableContents"/>
              <w:spacing w:before="0" w:after="283"/>
              <w:ind w:left="0" w:right="0" w:firstLine="180"/>
              <w:jc w:val="left"/>
              <w:rPr/>
            </w:pPr>
            <w:r>
              <w:rPr/>
              <w:t> </w:t>
            </w:r>
          </w:p>
        </w:tc>
      </w:tr>
      <w:tr>
        <w:trPr/>
        <w:tc>
          <w:tcPr>
            <w:tcW w:w="890" w:type="dxa"/>
            <w:tcBorders/>
            <w:shd w:fill="FFFFFF" w:val="clear"/>
            <w:vAlign w:val="center"/>
          </w:tcPr>
          <w:p>
            <w:pPr>
              <w:pStyle w:val="TableContents"/>
              <w:spacing w:before="0" w:after="283"/>
              <w:jc w:val="left"/>
              <w:rPr>
                <w:sz w:val="10"/>
              </w:rPr>
            </w:pPr>
            <w:r>
              <w:rPr>
                <w:sz w:val="10"/>
              </w:rPr>
              <w:t>Other Reserves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90" w:type="dxa"/>
            <w:tcBorders/>
            <w:shd w:fill="FFFFFF" w:val="clear"/>
            <w:vAlign w:val="center"/>
          </w:tcPr>
          <w:p>
            <w:pPr>
              <w:pStyle w:val="TableContents"/>
              <w:spacing w:before="0" w:after="283"/>
              <w:jc w:val="right"/>
              <w:rPr>
                <w:sz w:val="10"/>
              </w:rPr>
            </w:pPr>
            <w:r>
              <w:rPr>
                <w:sz w:val="10"/>
              </w:rPr>
              <w:t>-376.02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380" w:type="dxa"/>
            <w:tcBorders/>
            <w:shd w:fill="FFFFFF" w:val="clear"/>
            <w:vAlign w:val="center"/>
          </w:tcPr>
          <w:p>
            <w:pPr>
              <w:pStyle w:val="TableContents"/>
              <w:spacing w:before="0" w:after="283"/>
              <w:jc w:val="right"/>
              <w:rPr>
                <w:sz w:val="10"/>
              </w:rPr>
            </w:pPr>
            <w:r>
              <w:rPr>
                <w:sz w:val="10"/>
              </w:rPr>
              <w:t>-213.03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176.51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-738.43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-877.88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-711.88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-999.94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-7,586.18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-7,467.21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-199.51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2" w:type="dxa"/>
            <w:tcBorders/>
            <w:shd w:fill="FFFFFF" w:val="clear"/>
            <w:vAlign w:val="center"/>
          </w:tcPr>
          <w:p>
            <w:pPr>
              <w:pStyle w:val="TableContents"/>
              <w:spacing w:before="0" w:after="283"/>
              <w:jc w:val="left"/>
              <w:rPr/>
            </w:pPr>
            <w:r>
              <w:rPr/>
              <w:t> </w:t>
            </w:r>
          </w:p>
        </w:tc>
        <w:tc>
          <w:tcPr>
            <w:tcW w:w="278"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397"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397"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97" w:type="dxa"/>
            <w:tcBorders/>
            <w:shd w:fill="FFFFFF" w:val="clear"/>
            <w:vAlign w:val="center"/>
          </w:tcPr>
          <w:p>
            <w:pPr>
              <w:pStyle w:val="TableContents"/>
              <w:spacing w:before="0" w:after="283"/>
              <w:jc w:val="left"/>
              <w:rPr/>
            </w:pPr>
            <w:r>
              <w:rPr/>
              <w:t> </w:t>
            </w:r>
          </w:p>
        </w:tc>
        <w:tc>
          <w:tcPr>
            <w:tcW w:w="373" w:type="dxa"/>
            <w:tcBorders/>
            <w:shd w:fill="FFFFFF" w:val="clear"/>
            <w:vAlign w:val="center"/>
          </w:tcPr>
          <w:p>
            <w:pPr>
              <w:pStyle w:val="TableContents"/>
              <w:spacing w:before="0" w:after="283"/>
              <w:jc w:val="right"/>
              <w:rPr>
                <w:sz w:val="10"/>
              </w:rPr>
            </w:pPr>
            <w:r>
              <w:rPr>
                <w:sz w:val="10"/>
              </w:rPr>
              <w:t>0.00</w:t>
            </w:r>
          </w:p>
        </w:tc>
        <w:tc>
          <w:tcPr>
            <w:tcW w:w="615" w:type="dxa"/>
            <w:tcBorders/>
            <w:shd w:fill="FFFFFF" w:val="clear"/>
            <w:vAlign w:val="center"/>
          </w:tcPr>
          <w:p>
            <w:pPr>
              <w:pStyle w:val="TableContents"/>
              <w:spacing w:before="0" w:after="283"/>
              <w:ind w:left="0" w:right="0" w:firstLine="180"/>
              <w:jc w:val="left"/>
              <w:rPr/>
            </w:pPr>
            <w:r>
              <w:rPr/>
              <w:t> </w:t>
            </w:r>
          </w:p>
        </w:tc>
      </w:tr>
      <w:tr>
        <w:trPr/>
        <w:tc>
          <w:tcPr>
            <w:tcW w:w="890" w:type="dxa"/>
            <w:tcBorders/>
            <w:shd w:fill="CCEEFF" w:val="clear"/>
            <w:vAlign w:val="center"/>
          </w:tcPr>
          <w:p>
            <w:pPr>
              <w:pStyle w:val="TableContents"/>
              <w:spacing w:before="0" w:after="283"/>
              <w:jc w:val="left"/>
              <w:rPr>
                <w:sz w:val="10"/>
              </w:rPr>
            </w:pPr>
            <w:r>
              <w:rPr>
                <w:sz w:val="10"/>
              </w:rPr>
              <w:t>Retained Earnings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90" w:type="dxa"/>
            <w:tcBorders/>
            <w:shd w:fill="CCEEFF" w:val="clear"/>
            <w:vAlign w:val="center"/>
          </w:tcPr>
          <w:p>
            <w:pPr>
              <w:pStyle w:val="TableContents"/>
              <w:spacing w:before="0" w:after="283"/>
              <w:jc w:val="right"/>
              <w:rPr>
                <w:sz w:val="10"/>
              </w:rPr>
            </w:pPr>
            <w:r>
              <w:rPr>
                <w:sz w:val="10"/>
              </w:rPr>
              <w:t>61,402.09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380" w:type="dxa"/>
            <w:tcBorders/>
            <w:shd w:fill="CCEEFF" w:val="clear"/>
            <w:vAlign w:val="center"/>
          </w:tcPr>
          <w:p>
            <w:pPr>
              <w:pStyle w:val="TableContents"/>
              <w:spacing w:before="0" w:after="283"/>
              <w:jc w:val="right"/>
              <w:rPr>
                <w:sz w:val="10"/>
              </w:rPr>
            </w:pPr>
            <w:r>
              <w:rPr>
                <w:sz w:val="10"/>
              </w:rPr>
              <w:t>16.29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376,878.81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471,576.86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471,576.86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471,576.86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451,830.78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451,828.21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451,828.21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438,280.90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2" w:type="dxa"/>
            <w:tcBorders/>
            <w:shd w:fill="CCEEFF" w:val="clear"/>
            <w:vAlign w:val="center"/>
          </w:tcPr>
          <w:p>
            <w:pPr>
              <w:pStyle w:val="TableContents"/>
              <w:spacing w:before="0" w:after="283"/>
              <w:jc w:val="left"/>
              <w:rPr/>
            </w:pPr>
            <w:r>
              <w:rPr/>
              <w:t> </w:t>
            </w:r>
          </w:p>
        </w:tc>
        <w:tc>
          <w:tcPr>
            <w:tcW w:w="278"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97" w:type="dxa"/>
            <w:tcBorders/>
            <w:shd w:fill="CCEEFF" w:val="clear"/>
            <w:vAlign w:val="center"/>
          </w:tcPr>
          <w:p>
            <w:pPr>
              <w:pStyle w:val="TableContents"/>
              <w:spacing w:before="0" w:after="283"/>
              <w:jc w:val="left"/>
              <w:rPr/>
            </w:pPr>
            <w:r>
              <w:rPr/>
              <w:t> </w:t>
            </w:r>
          </w:p>
        </w:tc>
        <w:tc>
          <w:tcPr>
            <w:tcW w:w="373" w:type="dxa"/>
            <w:tcBorders/>
            <w:shd w:fill="CCEEFF" w:val="clear"/>
            <w:vAlign w:val="center"/>
          </w:tcPr>
          <w:p>
            <w:pPr>
              <w:pStyle w:val="TableContents"/>
              <w:spacing w:before="0" w:after="283"/>
              <w:jc w:val="right"/>
              <w:rPr>
                <w:sz w:val="10"/>
              </w:rPr>
            </w:pPr>
            <w:r>
              <w:rPr>
                <w:sz w:val="10"/>
              </w:rPr>
              <w:t>0.00</w:t>
            </w:r>
          </w:p>
        </w:tc>
        <w:tc>
          <w:tcPr>
            <w:tcW w:w="615" w:type="dxa"/>
            <w:tcBorders/>
            <w:shd w:fill="CCEEFF" w:val="clear"/>
            <w:vAlign w:val="center"/>
          </w:tcPr>
          <w:p>
            <w:pPr>
              <w:pStyle w:val="TableContents"/>
              <w:spacing w:before="0" w:after="283"/>
              <w:ind w:left="0" w:right="0" w:firstLine="180"/>
              <w:jc w:val="left"/>
              <w:rPr/>
            </w:pPr>
            <w:r>
              <w:rPr/>
              <w:t> </w:t>
            </w:r>
          </w:p>
        </w:tc>
      </w:tr>
      <w:tr>
        <w:trPr/>
        <w:tc>
          <w:tcPr>
            <w:tcW w:w="890" w:type="dxa"/>
            <w:tcBorders/>
            <w:shd w:fill="FFFFFF" w:val="clear"/>
            <w:vAlign w:val="center"/>
          </w:tcPr>
          <w:p>
            <w:pPr>
              <w:pStyle w:val="TableContents"/>
              <w:spacing w:before="0" w:after="283"/>
              <w:jc w:val="left"/>
              <w:rPr>
                <w:sz w:val="10"/>
              </w:rPr>
            </w:pPr>
            <w:r>
              <w:rPr>
                <w:sz w:val="10"/>
              </w:rPr>
              <w:t>Net Income</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90" w:type="dxa"/>
            <w:tcBorders/>
            <w:shd w:fill="FFFFFF" w:val="clear"/>
            <w:vAlign w:val="center"/>
          </w:tcPr>
          <w:p>
            <w:pPr>
              <w:pStyle w:val="TableContents"/>
              <w:spacing w:before="0" w:after="283"/>
              <w:jc w:val="right"/>
              <w:rPr>
                <w:sz w:val="10"/>
              </w:rPr>
            </w:pPr>
            <w:r>
              <w:rPr>
                <w:sz w:val="10"/>
              </w:rPr>
              <w:t>-39,401.36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380" w:type="dxa"/>
            <w:tcBorders/>
            <w:shd w:fill="FFFFFF" w:val="clear"/>
            <w:vAlign w:val="center"/>
          </w:tcPr>
          <w:p>
            <w:pPr>
              <w:pStyle w:val="TableContents"/>
              <w:spacing w:before="0" w:after="283"/>
              <w:jc w:val="right"/>
              <w:rPr>
                <w:sz w:val="10"/>
              </w:rPr>
            </w:pPr>
            <w:r>
              <w:rPr>
                <w:sz w:val="10"/>
              </w:rPr>
              <w:t>-41.60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94,707.92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9,416.07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16,082.43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23,418.11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30,056.27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38,987.94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44,347.73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55,306.56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2" w:type="dxa"/>
            <w:tcBorders/>
            <w:shd w:fill="FFFFFF" w:val="clear"/>
            <w:vAlign w:val="center"/>
          </w:tcPr>
          <w:p>
            <w:pPr>
              <w:pStyle w:val="TableContents"/>
              <w:spacing w:before="0" w:after="283"/>
              <w:jc w:val="left"/>
              <w:rPr/>
            </w:pPr>
            <w:r>
              <w:rPr/>
              <w:t> </w:t>
            </w:r>
          </w:p>
        </w:tc>
        <w:tc>
          <w:tcPr>
            <w:tcW w:w="278"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397"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397"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97" w:type="dxa"/>
            <w:tcBorders/>
            <w:shd w:fill="FFFFFF" w:val="clear"/>
            <w:vAlign w:val="center"/>
          </w:tcPr>
          <w:p>
            <w:pPr>
              <w:pStyle w:val="TableContents"/>
              <w:spacing w:before="0" w:after="283"/>
              <w:jc w:val="left"/>
              <w:rPr/>
            </w:pPr>
            <w:r>
              <w:rPr/>
              <w:t> </w:t>
            </w:r>
          </w:p>
        </w:tc>
        <w:tc>
          <w:tcPr>
            <w:tcW w:w="373" w:type="dxa"/>
            <w:tcBorders/>
            <w:shd w:fill="FFFFFF" w:val="clear"/>
            <w:vAlign w:val="center"/>
          </w:tcPr>
          <w:p>
            <w:pPr>
              <w:pStyle w:val="TableContents"/>
              <w:spacing w:before="0" w:after="283"/>
              <w:jc w:val="right"/>
              <w:rPr>
                <w:sz w:val="10"/>
              </w:rPr>
            </w:pPr>
            <w:r>
              <w:rPr>
                <w:sz w:val="10"/>
              </w:rPr>
              <w:t>0.00</w:t>
            </w:r>
          </w:p>
        </w:tc>
        <w:tc>
          <w:tcPr>
            <w:tcW w:w="615" w:type="dxa"/>
            <w:tcBorders/>
            <w:shd w:fill="FFFFFF" w:val="clear"/>
            <w:vAlign w:val="center"/>
          </w:tcPr>
          <w:p>
            <w:pPr>
              <w:pStyle w:val="TableContents"/>
              <w:spacing w:before="0" w:after="283"/>
              <w:ind w:left="0" w:right="0" w:firstLine="180"/>
              <w:jc w:val="left"/>
              <w:rPr/>
            </w:pPr>
            <w:r>
              <w:rPr/>
              <w:t> </w:t>
            </w:r>
          </w:p>
        </w:tc>
      </w:tr>
      <w:tr>
        <w:trPr/>
        <w:tc>
          <w:tcPr>
            <w:tcW w:w="890" w:type="dxa"/>
            <w:tcBorders/>
            <w:shd w:fill="CCEEFF" w:val="clear"/>
            <w:vAlign w:val="center"/>
          </w:tcPr>
          <w:p>
            <w:pPr>
              <w:pStyle w:val="TableContents"/>
              <w:spacing w:before="0" w:after="283"/>
              <w:jc w:val="left"/>
              <w:rPr>
                <w:sz w:val="10"/>
              </w:rPr>
            </w:pPr>
            <w:r>
              <w:rPr>
                <w:sz w:val="10"/>
              </w:rPr>
              <w:t>Gain or Loss in Securities available for sale</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90" w:type="dxa"/>
            <w:tcBorders/>
            <w:shd w:fill="CCEEFF" w:val="clear"/>
            <w:vAlign w:val="center"/>
          </w:tcPr>
          <w:p>
            <w:pPr>
              <w:pStyle w:val="TableContents"/>
              <w:spacing w:before="0" w:after="283"/>
              <w:jc w:val="right"/>
              <w:rPr>
                <w:sz w:val="10"/>
              </w:rPr>
            </w:pPr>
            <w:r>
              <w:rPr>
                <w:sz w:val="10"/>
              </w:rPr>
              <w:t>6,049.13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380" w:type="dxa"/>
            <w:tcBorders/>
            <w:shd w:fill="CCEEFF" w:val="clear"/>
            <w:vAlign w:val="center"/>
          </w:tcPr>
          <w:p>
            <w:pPr>
              <w:pStyle w:val="TableContents"/>
              <w:spacing w:before="0" w:after="283"/>
              <w:jc w:val="right"/>
              <w:rPr>
                <w:sz w:val="10"/>
              </w:rPr>
            </w:pPr>
            <w:r>
              <w:rPr>
                <w:sz w:val="10"/>
              </w:rPr>
              <w:t>-59.34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-10,194.21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-11,132.24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-7,172.26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-5,853.02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-4,214.60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-2,250.93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-2,208.86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-4,145.07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2" w:type="dxa"/>
            <w:tcBorders/>
            <w:shd w:fill="CCEEFF" w:val="clear"/>
            <w:vAlign w:val="center"/>
          </w:tcPr>
          <w:p>
            <w:pPr>
              <w:pStyle w:val="TableContents"/>
              <w:spacing w:before="0" w:after="283"/>
              <w:jc w:val="left"/>
              <w:rPr/>
            </w:pPr>
            <w:r>
              <w:rPr/>
              <w:t> </w:t>
            </w:r>
          </w:p>
        </w:tc>
        <w:tc>
          <w:tcPr>
            <w:tcW w:w="278"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97" w:type="dxa"/>
            <w:tcBorders/>
            <w:shd w:fill="CCEEFF" w:val="clear"/>
            <w:vAlign w:val="center"/>
          </w:tcPr>
          <w:p>
            <w:pPr>
              <w:pStyle w:val="TableContents"/>
              <w:spacing w:before="0" w:after="283"/>
              <w:jc w:val="left"/>
              <w:rPr/>
            </w:pPr>
            <w:r>
              <w:rPr/>
              <w:t> </w:t>
            </w:r>
          </w:p>
        </w:tc>
        <w:tc>
          <w:tcPr>
            <w:tcW w:w="373" w:type="dxa"/>
            <w:tcBorders/>
            <w:shd w:fill="CCEEFF" w:val="clear"/>
            <w:vAlign w:val="center"/>
          </w:tcPr>
          <w:p>
            <w:pPr>
              <w:pStyle w:val="TableContents"/>
              <w:spacing w:before="0" w:after="283"/>
              <w:jc w:val="right"/>
              <w:rPr>
                <w:sz w:val="10"/>
              </w:rPr>
            </w:pPr>
            <w:r>
              <w:rPr>
                <w:sz w:val="10"/>
              </w:rPr>
              <w:t>0.00</w:t>
            </w:r>
          </w:p>
        </w:tc>
        <w:tc>
          <w:tcPr>
            <w:tcW w:w="615" w:type="dxa"/>
            <w:tcBorders/>
            <w:shd w:fill="CCEEFF" w:val="clear"/>
            <w:vAlign w:val="center"/>
          </w:tcPr>
          <w:p>
            <w:pPr>
              <w:pStyle w:val="TableContents"/>
              <w:spacing w:before="0" w:after="283"/>
              <w:ind w:left="0" w:right="0" w:firstLine="180"/>
              <w:jc w:val="left"/>
              <w:rPr/>
            </w:pPr>
            <w:r>
              <w:rPr/>
              <w:t> </w:t>
            </w:r>
          </w:p>
        </w:tc>
      </w:tr>
      <w:tr>
        <w:trPr/>
        <w:tc>
          <w:tcPr>
            <w:tcW w:w="890" w:type="dxa"/>
            <w:tcBorders/>
            <w:shd w:fill="FFFFFF" w:val="clear"/>
            <w:vAlign w:val="center"/>
          </w:tcPr>
          <w:p>
            <w:pPr>
              <w:pStyle w:val="TableContents"/>
              <w:spacing w:before="0" w:after="283"/>
              <w:jc w:val="left"/>
              <w:rPr>
                <w:sz w:val="10"/>
              </w:rPr>
            </w:pPr>
            <w:r>
              <w:rPr>
                <w:sz w:val="10"/>
              </w:rPr>
              <w:t>Subordinated Debt</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9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38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65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2" w:type="dxa"/>
            <w:tcBorders/>
            <w:shd w:fill="FFFFFF" w:val="clear"/>
            <w:vAlign w:val="center"/>
          </w:tcPr>
          <w:p>
            <w:pPr>
              <w:pStyle w:val="TableContents"/>
              <w:spacing w:before="0" w:after="283"/>
              <w:jc w:val="left"/>
              <w:rPr/>
            </w:pPr>
            <w:r>
              <w:rPr/>
              <w:t> </w:t>
            </w:r>
          </w:p>
        </w:tc>
        <w:tc>
          <w:tcPr>
            <w:tcW w:w="278"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397"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397"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97" w:type="dxa"/>
            <w:tcBorders/>
            <w:shd w:fill="FFFFFF" w:val="clear"/>
            <w:vAlign w:val="center"/>
          </w:tcPr>
          <w:p>
            <w:pPr>
              <w:pStyle w:val="TableContents"/>
              <w:spacing w:before="0" w:after="283"/>
              <w:jc w:val="left"/>
              <w:rPr/>
            </w:pPr>
            <w:r>
              <w:rPr/>
              <w:t> </w:t>
            </w:r>
          </w:p>
        </w:tc>
        <w:tc>
          <w:tcPr>
            <w:tcW w:w="373" w:type="dxa"/>
            <w:tcBorders/>
            <w:shd w:fill="FFFFFF" w:val="clear"/>
            <w:vAlign w:val="center"/>
          </w:tcPr>
          <w:p>
            <w:pPr>
              <w:pStyle w:val="TableContents"/>
              <w:spacing w:before="0" w:after="283"/>
              <w:jc w:val="right"/>
              <w:rPr>
                <w:sz w:val="10"/>
              </w:rPr>
            </w:pPr>
            <w:r>
              <w:rPr>
                <w:sz w:val="10"/>
              </w:rPr>
              <w:t>0.00</w:t>
            </w:r>
          </w:p>
        </w:tc>
        <w:tc>
          <w:tcPr>
            <w:tcW w:w="615" w:type="dxa"/>
            <w:tcBorders/>
            <w:shd w:fill="FFFFFF" w:val="clear"/>
            <w:vAlign w:val="center"/>
          </w:tcPr>
          <w:p>
            <w:pPr>
              <w:pStyle w:val="TableContents"/>
              <w:spacing w:before="0" w:after="283"/>
              <w:jc w:val="left"/>
              <w:rPr/>
            </w:pPr>
            <w:r>
              <w:rPr/>
              <w:t> </w:t>
            </w:r>
          </w:p>
        </w:tc>
      </w:tr>
      <w:tr>
        <w:trPr/>
        <w:tc>
          <w:tcPr>
            <w:tcW w:w="890" w:type="dxa"/>
            <w:tcBorders/>
            <w:shd w:fill="CCEEFF" w:val="clear"/>
            <w:vAlign w:val="center"/>
          </w:tcPr>
          <w:p>
            <w:pPr>
              <w:pStyle w:val="TableContents"/>
              <w:spacing w:before="0" w:after="283"/>
              <w:jc w:val="left"/>
              <w:rPr>
                <w:sz w:val="10"/>
              </w:rPr>
            </w:pPr>
            <w:r>
              <w:rPr>
                <w:sz w:val="10"/>
              </w:rPr>
              <w:t>LIABILITIES AND STOCKHOLDER'S EQUITY</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90" w:type="dxa"/>
            <w:tcBorders/>
            <w:shd w:fill="CCEEFF" w:val="clear"/>
            <w:vAlign w:val="center"/>
          </w:tcPr>
          <w:p>
            <w:pPr>
              <w:pStyle w:val="TableContents"/>
              <w:spacing w:before="0" w:after="283"/>
              <w:jc w:val="right"/>
              <w:rPr>
                <w:sz w:val="10"/>
              </w:rPr>
            </w:pPr>
            <w:r>
              <w:rPr>
                <w:sz w:val="10"/>
              </w:rPr>
              <w:t>-137,997.81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380" w:type="dxa"/>
            <w:tcBorders/>
            <w:shd w:fill="CCEEFF" w:val="clear"/>
            <w:vAlign w:val="center"/>
          </w:tcPr>
          <w:p>
            <w:pPr>
              <w:pStyle w:val="TableContents"/>
              <w:spacing w:before="0" w:after="283"/>
              <w:jc w:val="right"/>
              <w:rPr>
                <w:sz w:val="10"/>
              </w:rPr>
            </w:pPr>
            <w:r>
              <w:rPr>
                <w:sz w:val="10"/>
              </w:rPr>
              <w:t>-1.85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7,441,405.27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7,360,389.64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7,078,643.64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7,149,749.08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7,184,945.28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7,827,404.58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7,694,401.67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650" w:type="dxa"/>
            <w:tcBorders/>
            <w:shd w:fill="CCEEFF" w:val="clear"/>
            <w:vAlign w:val="center"/>
          </w:tcPr>
          <w:p>
            <w:pPr>
              <w:pStyle w:val="TableContents"/>
              <w:spacing w:before="0" w:after="283"/>
              <w:jc w:val="right"/>
              <w:rPr>
                <w:sz w:val="10"/>
              </w:rPr>
            </w:pPr>
            <w:r>
              <w:rPr>
                <w:sz w:val="10"/>
              </w:rPr>
              <w:t>7,303,407.46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2" w:type="dxa"/>
            <w:tcBorders/>
            <w:shd w:fill="CCEEFF" w:val="clear"/>
            <w:vAlign w:val="center"/>
          </w:tcPr>
          <w:p>
            <w:pPr>
              <w:pStyle w:val="TableContents"/>
              <w:spacing w:before="0" w:after="283"/>
              <w:jc w:val="left"/>
              <w:rPr/>
            </w:pPr>
            <w:r>
              <w:rPr/>
              <w:t> </w:t>
            </w:r>
          </w:p>
        </w:tc>
        <w:tc>
          <w:tcPr>
            <w:tcW w:w="278"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97" w:type="dxa"/>
            <w:tcBorders/>
            <w:shd w:fill="CCEEFF" w:val="clear"/>
            <w:vAlign w:val="center"/>
          </w:tcPr>
          <w:p>
            <w:pPr>
              <w:pStyle w:val="TableContents"/>
              <w:spacing w:before="0" w:after="283"/>
              <w:jc w:val="left"/>
              <w:rPr/>
            </w:pPr>
            <w:r>
              <w:rPr/>
              <w:t> </w:t>
            </w:r>
          </w:p>
        </w:tc>
        <w:tc>
          <w:tcPr>
            <w:tcW w:w="373" w:type="dxa"/>
            <w:tcBorders/>
            <w:shd w:fill="CCEEFF" w:val="clear"/>
            <w:vAlign w:val="center"/>
          </w:tcPr>
          <w:p>
            <w:pPr>
              <w:pStyle w:val="TableContents"/>
              <w:spacing w:before="0" w:after="283"/>
              <w:jc w:val="right"/>
              <w:rPr>
                <w:sz w:val="10"/>
              </w:rPr>
            </w:pPr>
            <w:r>
              <w:rPr>
                <w:sz w:val="10"/>
              </w:rPr>
              <w:t>0.00</w:t>
            </w:r>
          </w:p>
        </w:tc>
        <w:tc>
          <w:tcPr>
            <w:tcW w:w="615" w:type="dxa"/>
            <w:tcBorders/>
            <w:shd w:fill="CCEEFF" w:val="clear"/>
            <w:vAlign w:val="center"/>
          </w:tcPr>
          <w:p>
            <w:pPr>
              <w:pStyle w:val="TableContents"/>
              <w:spacing w:before="0" w:after="283"/>
              <w:jc w:val="left"/>
              <w:rPr/>
            </w:pPr>
            <w:r>
              <w:rPr/>
              <w:t> </w:t>
            </w:r>
          </w:p>
        </w:tc>
      </w:tr>
    </w:tbl>
    <w:p>
      <w:pPr>
        <w:pStyle w:val="TextBody"/>
        <w:spacing w:before="0" w:after="0"/>
        <w:ind w:left="0" w:right="0" w:hanging="0"/>
        <w:rPr>
          <w:caps w:val="false"/>
          <w:smallCaps w:val="false"/>
        </w:rPr>
      </w:pPr>
      <w:r>
        <w:rPr>
          <w:caps w:val="false"/>
          <w:smallCaps w:val="false"/>
        </w:rPr>
        <w:t> </w:t>
      </w:r>
    </w:p>
    <w:p>
      <w:pPr>
        <w:pStyle w:val="TextBody"/>
        <w:spacing w:before="0" w:after="0"/>
        <w:ind w:left="0" w:right="0" w:hanging="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*Monetary unit at par and equivalent with US$ dollars.</w:t>
      </w:r>
    </w:p>
    <w:p>
      <w:pPr>
        <w:pStyle w:val="TextBody"/>
        <w:spacing w:before="0" w:after="0"/>
        <w:ind w:left="0" w:right="0" w:hanging="0"/>
        <w:rPr>
          <w:caps w:val="false"/>
          <w:smallCaps w:val="false"/>
        </w:rPr>
      </w:pPr>
      <w:r>
        <w:rPr>
          <w:caps w:val="false"/>
          <w:smallCaps w:val="false"/>
        </w:rPr>
        <w:t> </w:t>
      </w:r>
    </w:p>
    <w:p>
      <w:pPr>
        <w:pStyle w:val="TextBody"/>
        <w:spacing w:before="0" w:after="0"/>
        <w:ind w:left="0" w:right="0" w:hanging="0"/>
        <w:rPr>
          <w:rFonts w:ascii="Times New Roman;Times;Serif" w:hAnsi="Times New Roman;Times;Serif"/>
          <w:b/>
          <w:i/>
          <w:caps w:val="false"/>
          <w:smallCaps w:val="false"/>
          <w:sz w:val="20"/>
        </w:rPr>
      </w:pPr>
      <w:r>
        <w:rPr>
          <w:rFonts w:ascii="Times New Roman;Times;Serif" w:hAnsi="Times New Roman;Times;Serif"/>
          <w:b/>
          <w:i/>
          <w:caps w:val="false"/>
          <w:smallCaps w:val="false"/>
          <w:sz w:val="20"/>
        </w:rPr>
        <w:t>This is a translation from Spanish original version, taken from the monthly publication of the Superintendency of Banks of Panama</w:t>
      </w:r>
    </w:p>
    <w:p>
      <w:pPr>
        <w:pStyle w:val="TextBody"/>
        <w:spacing w:before="0" w:after="0"/>
        <w:ind w:left="0" w:right="0" w:hanging="0"/>
        <w:rPr>
          <w:rFonts w:ascii="Times New Roman;Times;Serif" w:hAnsi="Times New Roman;Times;Serif"/>
          <w:b/>
          <w:i/>
          <w:caps w:val="false"/>
          <w:smallCaps w:val="false"/>
          <w:sz w:val="20"/>
        </w:rPr>
      </w:pPr>
      <w:r>
        <w:rPr>
          <w:rFonts w:ascii="Times New Roman;Times;Serif" w:hAnsi="Times New Roman;Times;Serif"/>
          <w:b/>
          <w:i/>
          <w:caps w:val="false"/>
          <w:smallCaps w:val="false"/>
          <w:sz w:val="20"/>
        </w:rPr>
        <w:t>(website: http://www.superbancos.gob.pa).</w:t>
      </w:r>
    </w:p>
    <w:p>
      <w:pPr>
        <w:pStyle w:val="TextBody"/>
        <w:spacing w:before="0" w:after="0"/>
        <w:ind w:left="0" w:right="0" w:hanging="0"/>
        <w:rPr>
          <w:caps w:val="false"/>
          <w:smallCaps w:val="false"/>
        </w:rPr>
      </w:pPr>
      <w:r>
        <w:rPr>
          <w:caps w:val="false"/>
          <w:smallCaps w:val="false"/>
        </w:rPr>
        <w:t> </w:t>
      </w:r>
    </w:p>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p>
      <w:pPr>
        <w:pStyle w:val="TextBody"/>
        <w:spacing w:before="0" w:after="0"/>
        <w:ind w:left="0" w:right="0" w:hanging="0"/>
        <w:rPr>
          <w:caps w:val="false"/>
          <w:smallCaps w:val="false"/>
        </w:rPr>
      </w:pPr>
      <w:r>
        <w:rPr>
          <w:caps w:val="false"/>
          <w:smallCaps w:val="false"/>
        </w:rPr>
        <w:t> </w:t>
      </w:r>
      <w:r>
        <w:rPr>
          <w:caps w:val="false"/>
          <w:smallCaps w:val="false"/>
          <w:color w:val="000000"/>
        </w:rPr>
        <w:t> </w:t>
      </w:r>
    </w:p>
    <w:p>
      <w:pPr>
        <w:pStyle w:val="TextBody"/>
        <w:spacing w:before="0" w:after="0"/>
        <w:ind w:left="0" w:right="0" w:hanging="0"/>
        <w:rPr>
          <w:rFonts w:ascii="Times New Roman;Times;Serif" w:hAnsi="Times New Roman;Times;Serif"/>
          <w:b/>
          <w:i w:val="false"/>
          <w:caps w:val="false"/>
          <w:smallCaps w:val="false"/>
          <w:color w:val="000000"/>
          <w:sz w:val="20"/>
        </w:rPr>
      </w:pPr>
      <w:r>
        <w:rPr>
          <w:rFonts w:ascii="Times New Roman;Times;Serif" w:hAnsi="Times New Roman;Times;Serif"/>
          <w:b/>
          <w:i w:val="false"/>
          <w:caps w:val="false"/>
          <w:smallCaps w:val="false"/>
          <w:color w:val="000000"/>
          <w:sz w:val="20"/>
        </w:rPr>
        <w:t>NOTE: THE FINANCIAL INFORMATION INCLUDED IN THIS FORM 6-K HAS BEEN PREPARED ON A NON-CONSOLIDATED BASIS AND EXCLUDES FINANCIAL INFORMATION FOR BLADEX HOLDINGS INC., ALPHA4X OFFSHORE FEEDER FUND, BLADEX REPRESENTACAO LTDA., AND BLADEX INVESTIMENTOS LTDA., AS REQUIRED BY THE LAWS AND REGULATIONS APPLICABLE TO BANCO LATINOAMERICANO DE COMERCIO EXTERIOR, S.A. ("BLADEX") IN PANAMA, COUNTRY OF INCORPORATION WHERE BLADEX IS REGULATED AS A BANK WITH A GENERAL LICENSE . WE PROVIDE CONSOLIDATED ANNUAL FINANCIAL STATEMENTS IN OUR ANNUAL REPORT ON FORM 20-F FOR EACH FISCAL YEAR. THE NON-CONSOLIDATED FINANCIAL INFORMATION CONTAINED HEREIN MAY DIFFER MATERIALLY FROM OUR CONSOLIDATED FINANCIAL RESULTS FOR THE SAME PERIOD.</w:t>
      </w:r>
    </w:p>
    <w:p>
      <w:pPr>
        <w:pStyle w:val="TextBody"/>
        <w:spacing w:before="0" w:after="0"/>
        <w:ind w:left="0" w:right="0" w:hanging="0"/>
        <w:rPr>
          <w:caps w:val="false"/>
          <w:smallCaps w:val="false"/>
          <w:color w:val="0000FF"/>
        </w:rPr>
      </w:pPr>
      <w:r>
        <w:rPr>
          <w:caps w:val="false"/>
          <w:smallCaps w:val="false"/>
          <w:color w:val="0000FF"/>
        </w:rPr>
        <w:t> </w:t>
      </w:r>
    </w:p>
    <w:tbl>
      <w:tblPr>
        <w:tblW w:w="8395" w:type="dxa"/>
        <w:jc w:val="left"/>
        <w:tblInd w:w="0" w:type="dxa"/>
        <w:tblCellMar>
          <w:top w:w="0" w:type="dxa"/>
          <w:left w:w="0" w:type="dxa"/>
          <w:bottom w:w="0" w:type="dxa"/>
          <w:right w:w="0" w:type="dxa"/>
        </w:tblCellMar>
      </w:tblPr>
      <w:tblGrid>
        <w:gridCol w:w="1155"/>
        <w:gridCol w:w="5690"/>
        <w:gridCol w:w="1550"/>
      </w:tblGrid>
      <w:tr>
        <w:trPr/>
        <w:tc>
          <w:tcPr>
            <w:tcW w:w="1155" w:type="dxa"/>
            <w:vMerge w:val="restart"/>
            <w:tcBorders/>
            <w:shd w:fill="auto" w:val="clear"/>
            <w:vAlign w:val="center"/>
          </w:tcPr>
          <w:p>
            <w:pPr>
              <w:pStyle w:val="TableContents"/>
              <w:spacing w:before="0" w:after="283"/>
              <w:jc w:val="center"/>
              <w:rPr/>
            </w:pPr>
            <w:r>
              <w:rPr/>
              <w:drawing>
                <wp:inline distT="0" distB="0" distL="0" distR="0">
                  <wp:extent cx="723900" cy="752475"/>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tretch>
                            <a:fillRect/>
                          </a:stretch>
                        </pic:blipFill>
                        <pic:spPr bwMode="auto">
                          <a:xfrm>
                            <a:off x="0" y="0"/>
                            <a:ext cx="723900" cy="752475"/>
                          </a:xfrm>
                          <a:prstGeom prst="rect">
                            <a:avLst/>
                          </a:prstGeom>
                        </pic:spPr>
                      </pic:pic>
                    </a:graphicData>
                  </a:graphic>
                </wp:inline>
              </w:drawing>
            </w:r>
          </w:p>
        </w:tc>
        <w:tc>
          <w:tcPr>
            <w:tcW w:w="5690" w:type="dxa"/>
            <w:tcBorders/>
            <w:shd w:fill="auto" w:val="clear"/>
            <w:vAlign w:val="center"/>
          </w:tcPr>
          <w:p>
            <w:pPr>
              <w:pStyle w:val="TableContents"/>
              <w:spacing w:before="0" w:after="283"/>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STATEMENT OF INCOME</w:t>
            </w:r>
          </w:p>
        </w:tc>
        <w:tc>
          <w:tcPr>
            <w:tcW w:w="1550" w:type="dxa"/>
            <w:tcBorders/>
            <w:shd w:fill="auto" w:val="clear"/>
            <w:vAlign w:val="center"/>
          </w:tcPr>
          <w:p>
            <w:pPr>
              <w:pStyle w:val="TableContents"/>
              <w:spacing w:before="0" w:after="283"/>
              <w:jc w:val="righ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September 9, 2014</w:t>
            </w:r>
          </w:p>
        </w:tc>
      </w:tr>
      <w:tr>
        <w:trPr/>
        <w:tc>
          <w:tcPr>
            <w:tcW w:w="1155" w:type="dxa"/>
            <w:vMerge w:val="continue"/>
            <w:tcBorders/>
            <w:shd w:fill="auto" w:val="clear"/>
            <w:vAlign w:val="center"/>
          </w:tcPr>
          <w:p>
            <w:pPr>
              <w:pStyle w:val="Normal"/>
              <w:rPr/>
            </w:pPr>
            <w:r>
              <w:rPr/>
            </w:r>
          </w:p>
        </w:tc>
        <w:tc>
          <w:tcPr>
            <w:tcW w:w="5690" w:type="dxa"/>
            <w:tcBorders/>
            <w:shd w:fill="auto" w:val="clear"/>
            <w:vAlign w:val="center"/>
          </w:tcPr>
          <w:p>
            <w:pPr>
              <w:pStyle w:val="TableContents"/>
              <w:spacing w:before="0" w:after="283"/>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BANCO LATINOAMERICANO DE COMERCIO EXTERIOR, S.A.</w:t>
            </w:r>
          </w:p>
        </w:tc>
        <w:tc>
          <w:tcPr>
            <w:tcW w:w="1550" w:type="dxa"/>
            <w:tcBorders/>
            <w:shd w:fill="auto" w:val="clear"/>
            <w:vAlign w:val="center"/>
          </w:tcPr>
          <w:p>
            <w:pPr>
              <w:pStyle w:val="TableContents"/>
              <w:spacing w:before="0" w:after="283"/>
              <w:jc w:val="right"/>
              <w:rPr/>
            </w:pPr>
            <w:r>
              <w:rPr/>
              <w:t> </w:t>
            </w:r>
          </w:p>
        </w:tc>
      </w:tr>
      <w:tr>
        <w:trPr/>
        <w:tc>
          <w:tcPr>
            <w:tcW w:w="1155" w:type="dxa"/>
            <w:vMerge w:val="continue"/>
            <w:tcBorders/>
            <w:shd w:fill="auto" w:val="clear"/>
            <w:vAlign w:val="center"/>
          </w:tcPr>
          <w:p>
            <w:pPr>
              <w:pStyle w:val="Normal"/>
              <w:rPr/>
            </w:pPr>
            <w:r>
              <w:rPr/>
            </w:r>
          </w:p>
        </w:tc>
        <w:tc>
          <w:tcPr>
            <w:tcW w:w="5690" w:type="dxa"/>
            <w:tcBorders/>
            <w:shd w:fill="auto" w:val="clear"/>
            <w:vAlign w:val="center"/>
          </w:tcPr>
          <w:p>
            <w:pPr>
              <w:pStyle w:val="TableContents"/>
              <w:spacing w:before="0" w:after="283"/>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DECEMBER 2013 - JULY 2014</w:t>
            </w:r>
          </w:p>
        </w:tc>
        <w:tc>
          <w:tcPr>
            <w:tcW w:w="1550" w:type="dxa"/>
            <w:tcBorders/>
            <w:shd w:fill="auto" w:val="clear"/>
            <w:vAlign w:val="center"/>
          </w:tcPr>
          <w:p>
            <w:pPr>
              <w:pStyle w:val="TableContents"/>
              <w:spacing w:before="0" w:after="283"/>
              <w:jc w:val="right"/>
              <w:rPr/>
            </w:pPr>
            <w:r>
              <w:rPr/>
              <w:t> </w:t>
            </w:r>
          </w:p>
        </w:tc>
      </w:tr>
      <w:tr>
        <w:trPr/>
        <w:tc>
          <w:tcPr>
            <w:tcW w:w="1155" w:type="dxa"/>
            <w:vMerge w:val="continue"/>
            <w:tcBorders/>
            <w:shd w:fill="auto" w:val="clear"/>
            <w:vAlign w:val="center"/>
          </w:tcPr>
          <w:p>
            <w:pPr>
              <w:pStyle w:val="Normal"/>
              <w:rPr/>
            </w:pPr>
            <w:r>
              <w:rPr/>
            </w:r>
          </w:p>
        </w:tc>
        <w:tc>
          <w:tcPr>
            <w:tcW w:w="5690" w:type="dxa"/>
            <w:tcBorders/>
            <w:shd w:fill="auto" w:val="clear"/>
            <w:vAlign w:val="center"/>
          </w:tcPr>
          <w:p>
            <w:pPr>
              <w:pStyle w:val="TableContents"/>
              <w:spacing w:before="0" w:after="283"/>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(In Thousand Balboas) *</w:t>
            </w:r>
          </w:p>
        </w:tc>
        <w:tc>
          <w:tcPr>
            <w:tcW w:w="1550" w:type="dxa"/>
            <w:tcBorders/>
            <w:shd w:fill="auto" w:val="clear"/>
            <w:vAlign w:val="center"/>
          </w:tcPr>
          <w:p>
            <w:pPr>
              <w:pStyle w:val="TableContents"/>
              <w:spacing w:before="0" w:after="283"/>
              <w:jc w:val="right"/>
              <w:rPr/>
            </w:pPr>
            <w:r>
              <w:rPr/>
              <w:t> </w:t>
            </w:r>
          </w:p>
        </w:tc>
      </w:tr>
    </w:tbl>
    <w:p>
      <w:pPr>
        <w:pStyle w:val="TextBody"/>
        <w:spacing w:before="0" w:after="0"/>
        <w:ind w:left="0" w:right="0" w:hanging="0"/>
        <w:rPr>
          <w:caps w:val="false"/>
          <w:smallCaps w:val="false"/>
        </w:rPr>
      </w:pPr>
      <w:r>
        <w:rPr>
          <w:caps w:val="false"/>
          <w:smallCaps w:val="false"/>
        </w:rPr>
        <w:t> </w:t>
      </w:r>
    </w:p>
    <w:tbl>
      <w:tblPr>
        <w:tblW w:w="10205" w:type="dxa"/>
        <w:jc w:val="left"/>
        <w:tblInd w:w="0" w:type="dxa"/>
        <w:tblCellMar>
          <w:top w:w="0" w:type="dxa"/>
          <w:left w:w="0" w:type="dxa"/>
          <w:bottom w:w="0" w:type="dxa"/>
          <w:right w:w="0" w:type="dxa"/>
        </w:tblCellMar>
      </w:tblPr>
      <w:tblGrid>
        <w:gridCol w:w="970"/>
        <w:gridCol w:w="60"/>
        <w:gridCol w:w="60"/>
        <w:gridCol w:w="560"/>
        <w:gridCol w:w="60"/>
        <w:gridCol w:w="60"/>
        <w:gridCol w:w="60"/>
        <w:gridCol w:w="500"/>
        <w:gridCol w:w="60"/>
        <w:gridCol w:w="60"/>
        <w:gridCol w:w="60"/>
        <w:gridCol w:w="500"/>
        <w:gridCol w:w="60"/>
        <w:gridCol w:w="60"/>
        <w:gridCol w:w="60"/>
        <w:gridCol w:w="500"/>
        <w:gridCol w:w="60"/>
        <w:gridCol w:w="60"/>
        <w:gridCol w:w="60"/>
        <w:gridCol w:w="500"/>
        <w:gridCol w:w="60"/>
        <w:gridCol w:w="60"/>
        <w:gridCol w:w="60"/>
        <w:gridCol w:w="500"/>
        <w:gridCol w:w="60"/>
        <w:gridCol w:w="60"/>
        <w:gridCol w:w="60"/>
        <w:gridCol w:w="500"/>
        <w:gridCol w:w="60"/>
        <w:gridCol w:w="60"/>
        <w:gridCol w:w="60"/>
        <w:gridCol w:w="500"/>
        <w:gridCol w:w="60"/>
        <w:gridCol w:w="60"/>
        <w:gridCol w:w="72"/>
        <w:gridCol w:w="278"/>
        <w:gridCol w:w="60"/>
        <w:gridCol w:w="60"/>
        <w:gridCol w:w="103"/>
        <w:gridCol w:w="397"/>
        <w:gridCol w:w="60"/>
        <w:gridCol w:w="60"/>
        <w:gridCol w:w="78"/>
        <w:gridCol w:w="302"/>
        <w:gridCol w:w="60"/>
        <w:gridCol w:w="60"/>
        <w:gridCol w:w="103"/>
        <w:gridCol w:w="397"/>
        <w:gridCol w:w="60"/>
        <w:gridCol w:w="60"/>
        <w:gridCol w:w="97"/>
        <w:gridCol w:w="373"/>
        <w:gridCol w:w="60"/>
        <w:gridCol w:w="60"/>
        <w:gridCol w:w="60"/>
        <w:gridCol w:w="560"/>
        <w:gridCol w:w="255"/>
      </w:tblGrid>
      <w:tr>
        <w:trPr/>
        <w:tc>
          <w:tcPr>
            <w:tcW w:w="97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620" w:type="dxa"/>
            <w:gridSpan w:val="2"/>
            <w:tcBorders/>
            <w:shd w:fill="auto" w:val="clear"/>
            <w:vAlign w:val="center"/>
          </w:tcPr>
          <w:p>
            <w:pPr>
              <w:pStyle w:val="TableContents"/>
              <w:spacing w:before="0" w:after="283"/>
              <w:jc w:val="center"/>
              <w:rPr>
                <w:b/>
                <w:sz w:val="10"/>
              </w:rPr>
            </w:pPr>
            <w:r>
              <w:rPr>
                <w:b/>
                <w:sz w:val="10"/>
              </w:rPr>
              <w:t>2013</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7440" w:type="dxa"/>
            <w:gridSpan w:val="46"/>
            <w:tcBorders>
              <w:bottom w:val="single" w:sz="8" w:space="0" w:color="000000"/>
            </w:tcBorders>
            <w:shd w:fill="auto" w:val="clear"/>
            <w:tcMar>
              <w:bottom w:w="28" w:type="dxa"/>
            </w:tcMar>
            <w:vAlign w:val="center"/>
          </w:tcPr>
          <w:p>
            <w:pPr>
              <w:pStyle w:val="TableContents"/>
              <w:spacing w:before="0" w:after="283"/>
              <w:jc w:val="center"/>
              <w:rPr>
                <w:b/>
                <w:sz w:val="10"/>
              </w:rPr>
            </w:pPr>
            <w:r>
              <w:rPr>
                <w:b/>
                <w:sz w:val="10"/>
              </w:rPr>
              <w:t>2014</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620" w:type="dxa"/>
            <w:gridSpan w:val="2"/>
            <w:tcBorders/>
            <w:shd w:fill="auto" w:val="clear"/>
            <w:vAlign w:val="center"/>
          </w:tcPr>
          <w:p>
            <w:pPr>
              <w:pStyle w:val="TableContents"/>
              <w:spacing w:before="0" w:after="283"/>
              <w:rPr/>
            </w:pPr>
            <w:r>
              <w:rPr/>
              <w:t> </w:t>
            </w:r>
          </w:p>
        </w:tc>
        <w:tc>
          <w:tcPr>
            <w:tcW w:w="255" w:type="dxa"/>
            <w:tcBorders/>
            <w:shd w:fill="auto" w:val="clear"/>
            <w:vAlign w:val="center"/>
          </w:tcPr>
          <w:p>
            <w:pPr>
              <w:pStyle w:val="TableContents"/>
              <w:spacing w:before="0" w:after="283"/>
              <w:rPr/>
            </w:pPr>
            <w:r>
              <w:rPr/>
              <w:t> </w:t>
            </w:r>
          </w:p>
        </w:tc>
      </w:tr>
      <w:tr>
        <w:trPr/>
        <w:tc>
          <w:tcPr>
            <w:tcW w:w="97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620" w:type="dxa"/>
            <w:gridSpan w:val="2"/>
            <w:tcBorders>
              <w:bottom w:val="single" w:sz="8" w:space="0" w:color="000000"/>
            </w:tcBorders>
            <w:shd w:fill="auto" w:val="clear"/>
            <w:tcMar>
              <w:bottom w:w="28" w:type="dxa"/>
            </w:tcMar>
            <w:vAlign w:val="center"/>
          </w:tcPr>
          <w:p>
            <w:pPr>
              <w:pStyle w:val="TableContents"/>
              <w:spacing w:before="0" w:after="283"/>
              <w:jc w:val="center"/>
              <w:rPr>
                <w:b/>
                <w:sz w:val="10"/>
              </w:rPr>
            </w:pPr>
            <w:r>
              <w:rPr>
                <w:b/>
                <w:sz w:val="10"/>
              </w:rPr>
              <w:t>December</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560" w:type="dxa"/>
            <w:gridSpan w:val="2"/>
            <w:tcBorders>
              <w:bottom w:val="single" w:sz="8" w:space="0" w:color="000000"/>
            </w:tcBorders>
            <w:shd w:fill="auto" w:val="clear"/>
            <w:tcMar>
              <w:bottom w:w="28" w:type="dxa"/>
            </w:tcMar>
            <w:vAlign w:val="center"/>
          </w:tcPr>
          <w:p>
            <w:pPr>
              <w:pStyle w:val="TableContents"/>
              <w:spacing w:before="0" w:after="283"/>
              <w:jc w:val="center"/>
              <w:rPr>
                <w:b/>
                <w:sz w:val="10"/>
              </w:rPr>
            </w:pPr>
            <w:r>
              <w:rPr>
                <w:b/>
                <w:sz w:val="10"/>
              </w:rPr>
              <w:t>January</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560" w:type="dxa"/>
            <w:gridSpan w:val="2"/>
            <w:tcBorders>
              <w:bottom w:val="single" w:sz="8" w:space="0" w:color="000000"/>
            </w:tcBorders>
            <w:shd w:fill="auto" w:val="clear"/>
            <w:tcMar>
              <w:bottom w:w="28" w:type="dxa"/>
            </w:tcMar>
            <w:vAlign w:val="center"/>
          </w:tcPr>
          <w:p>
            <w:pPr>
              <w:pStyle w:val="TableContents"/>
              <w:spacing w:before="0" w:after="283"/>
              <w:jc w:val="center"/>
              <w:rPr>
                <w:b/>
                <w:sz w:val="10"/>
              </w:rPr>
            </w:pPr>
            <w:r>
              <w:rPr>
                <w:b/>
                <w:sz w:val="10"/>
              </w:rPr>
              <w:t>February</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560" w:type="dxa"/>
            <w:gridSpan w:val="2"/>
            <w:tcBorders>
              <w:bottom w:val="single" w:sz="8" w:space="0" w:color="000000"/>
            </w:tcBorders>
            <w:shd w:fill="auto" w:val="clear"/>
            <w:tcMar>
              <w:bottom w:w="28" w:type="dxa"/>
            </w:tcMar>
            <w:vAlign w:val="center"/>
          </w:tcPr>
          <w:p>
            <w:pPr>
              <w:pStyle w:val="TableContents"/>
              <w:spacing w:before="0" w:after="283"/>
              <w:jc w:val="center"/>
              <w:rPr>
                <w:b/>
                <w:sz w:val="10"/>
              </w:rPr>
            </w:pPr>
            <w:r>
              <w:rPr>
                <w:b/>
                <w:sz w:val="10"/>
              </w:rPr>
              <w:t>March</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560" w:type="dxa"/>
            <w:gridSpan w:val="2"/>
            <w:tcBorders>
              <w:bottom w:val="single" w:sz="8" w:space="0" w:color="000000"/>
            </w:tcBorders>
            <w:shd w:fill="auto" w:val="clear"/>
            <w:tcMar>
              <w:bottom w:w="28" w:type="dxa"/>
            </w:tcMar>
            <w:vAlign w:val="center"/>
          </w:tcPr>
          <w:p>
            <w:pPr>
              <w:pStyle w:val="TableContents"/>
              <w:spacing w:before="0" w:after="283"/>
              <w:jc w:val="center"/>
              <w:rPr>
                <w:b/>
                <w:sz w:val="10"/>
              </w:rPr>
            </w:pPr>
            <w:r>
              <w:rPr>
                <w:b/>
                <w:sz w:val="10"/>
              </w:rPr>
              <w:t>April</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560" w:type="dxa"/>
            <w:gridSpan w:val="2"/>
            <w:tcBorders>
              <w:bottom w:val="single" w:sz="8" w:space="0" w:color="000000"/>
            </w:tcBorders>
            <w:shd w:fill="auto" w:val="clear"/>
            <w:tcMar>
              <w:bottom w:w="28" w:type="dxa"/>
            </w:tcMar>
            <w:vAlign w:val="center"/>
          </w:tcPr>
          <w:p>
            <w:pPr>
              <w:pStyle w:val="TableContents"/>
              <w:spacing w:before="0" w:after="283"/>
              <w:jc w:val="center"/>
              <w:rPr>
                <w:b/>
                <w:sz w:val="10"/>
              </w:rPr>
            </w:pPr>
            <w:r>
              <w:rPr>
                <w:b/>
                <w:sz w:val="10"/>
              </w:rPr>
              <w:t>May</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560" w:type="dxa"/>
            <w:gridSpan w:val="2"/>
            <w:tcBorders>
              <w:bottom w:val="single" w:sz="8" w:space="0" w:color="000000"/>
            </w:tcBorders>
            <w:shd w:fill="auto" w:val="clear"/>
            <w:tcMar>
              <w:bottom w:w="28" w:type="dxa"/>
            </w:tcMar>
            <w:vAlign w:val="center"/>
          </w:tcPr>
          <w:p>
            <w:pPr>
              <w:pStyle w:val="TableContents"/>
              <w:spacing w:before="0" w:after="283"/>
              <w:jc w:val="center"/>
              <w:rPr>
                <w:b/>
                <w:sz w:val="10"/>
              </w:rPr>
            </w:pPr>
            <w:r>
              <w:rPr>
                <w:b/>
                <w:sz w:val="10"/>
              </w:rPr>
              <w:t>June</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560" w:type="dxa"/>
            <w:gridSpan w:val="2"/>
            <w:tcBorders>
              <w:bottom w:val="single" w:sz="8" w:space="0" w:color="000000"/>
            </w:tcBorders>
            <w:shd w:fill="auto" w:val="clear"/>
            <w:tcMar>
              <w:bottom w:w="28" w:type="dxa"/>
            </w:tcMar>
            <w:vAlign w:val="center"/>
          </w:tcPr>
          <w:p>
            <w:pPr>
              <w:pStyle w:val="TableContents"/>
              <w:spacing w:before="0" w:after="283"/>
              <w:jc w:val="center"/>
              <w:rPr>
                <w:b/>
                <w:sz w:val="10"/>
              </w:rPr>
            </w:pPr>
            <w:r>
              <w:rPr>
                <w:b/>
                <w:sz w:val="10"/>
              </w:rPr>
              <w:t>July</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350" w:type="dxa"/>
            <w:gridSpan w:val="2"/>
            <w:tcBorders>
              <w:bottom w:val="single" w:sz="8" w:space="0" w:color="000000"/>
            </w:tcBorders>
            <w:shd w:fill="auto" w:val="clear"/>
            <w:tcMar>
              <w:bottom w:w="28" w:type="dxa"/>
            </w:tcMar>
            <w:vAlign w:val="center"/>
          </w:tcPr>
          <w:p>
            <w:pPr>
              <w:pStyle w:val="TableContents"/>
              <w:spacing w:before="0" w:after="283"/>
              <w:jc w:val="center"/>
              <w:rPr>
                <w:b/>
                <w:sz w:val="10"/>
              </w:rPr>
            </w:pPr>
            <w:r>
              <w:rPr>
                <w:b/>
                <w:sz w:val="10"/>
              </w:rPr>
              <w:t>August</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500" w:type="dxa"/>
            <w:gridSpan w:val="2"/>
            <w:tcBorders>
              <w:bottom w:val="single" w:sz="8" w:space="0" w:color="000000"/>
            </w:tcBorders>
            <w:shd w:fill="auto" w:val="clear"/>
            <w:tcMar>
              <w:bottom w:w="28" w:type="dxa"/>
            </w:tcMar>
            <w:vAlign w:val="center"/>
          </w:tcPr>
          <w:p>
            <w:pPr>
              <w:pStyle w:val="TableContents"/>
              <w:spacing w:before="0" w:after="283"/>
              <w:jc w:val="center"/>
              <w:rPr>
                <w:b/>
                <w:sz w:val="10"/>
              </w:rPr>
            </w:pPr>
            <w:r>
              <w:rPr>
                <w:b/>
                <w:sz w:val="10"/>
              </w:rPr>
              <w:t>September</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380" w:type="dxa"/>
            <w:gridSpan w:val="2"/>
            <w:tcBorders>
              <w:bottom w:val="single" w:sz="8" w:space="0" w:color="000000"/>
            </w:tcBorders>
            <w:shd w:fill="auto" w:val="clear"/>
            <w:tcMar>
              <w:bottom w:w="28" w:type="dxa"/>
            </w:tcMar>
            <w:vAlign w:val="center"/>
          </w:tcPr>
          <w:p>
            <w:pPr>
              <w:pStyle w:val="TableContents"/>
              <w:spacing w:before="0" w:after="283"/>
              <w:jc w:val="center"/>
              <w:rPr>
                <w:b/>
                <w:sz w:val="10"/>
              </w:rPr>
            </w:pPr>
            <w:r>
              <w:rPr>
                <w:b/>
                <w:sz w:val="10"/>
              </w:rPr>
              <w:t>October</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500" w:type="dxa"/>
            <w:gridSpan w:val="2"/>
            <w:tcBorders>
              <w:bottom w:val="single" w:sz="8" w:space="0" w:color="000000"/>
            </w:tcBorders>
            <w:shd w:fill="auto" w:val="clear"/>
            <w:tcMar>
              <w:bottom w:w="28" w:type="dxa"/>
            </w:tcMar>
            <w:vAlign w:val="center"/>
          </w:tcPr>
          <w:p>
            <w:pPr>
              <w:pStyle w:val="TableContents"/>
              <w:spacing w:before="0" w:after="283"/>
              <w:jc w:val="center"/>
              <w:rPr>
                <w:b/>
                <w:sz w:val="10"/>
              </w:rPr>
            </w:pPr>
            <w:r>
              <w:rPr>
                <w:b/>
                <w:sz w:val="10"/>
              </w:rPr>
              <w:t>November</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470" w:type="dxa"/>
            <w:gridSpan w:val="2"/>
            <w:tcBorders>
              <w:bottom w:val="single" w:sz="8" w:space="0" w:color="000000"/>
            </w:tcBorders>
            <w:shd w:fill="auto" w:val="clear"/>
            <w:tcMar>
              <w:bottom w:w="28" w:type="dxa"/>
            </w:tcMar>
            <w:vAlign w:val="center"/>
          </w:tcPr>
          <w:p>
            <w:pPr>
              <w:pStyle w:val="TableContents"/>
              <w:spacing w:before="0" w:after="283"/>
              <w:jc w:val="center"/>
              <w:rPr>
                <w:b/>
                <w:sz w:val="10"/>
              </w:rPr>
            </w:pPr>
            <w:r>
              <w:rPr>
                <w:b/>
                <w:sz w:val="10"/>
              </w:rPr>
              <w:t>December</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620" w:type="dxa"/>
            <w:gridSpan w:val="2"/>
            <w:tcBorders>
              <w:bottom w:val="single" w:sz="8" w:space="0" w:color="000000"/>
            </w:tcBorders>
            <w:shd w:fill="auto" w:val="clear"/>
            <w:tcMar>
              <w:bottom w:w="28" w:type="dxa"/>
            </w:tcMar>
            <w:vAlign w:val="center"/>
          </w:tcPr>
          <w:p>
            <w:pPr>
              <w:pStyle w:val="TableContents"/>
              <w:spacing w:before="0" w:after="283"/>
              <w:jc w:val="center"/>
              <w:rPr>
                <w:b/>
                <w:sz w:val="10"/>
              </w:rPr>
            </w:pPr>
            <w:r>
              <w:rPr>
                <w:b/>
                <w:sz w:val="10"/>
              </w:rPr>
              <w:t>Year to date</w:t>
            </w:r>
          </w:p>
        </w:tc>
        <w:tc>
          <w:tcPr>
            <w:tcW w:w="255" w:type="dxa"/>
            <w:tcBorders/>
            <w:shd w:fill="auto" w:val="clear"/>
            <w:vAlign w:val="center"/>
          </w:tcPr>
          <w:p>
            <w:pPr>
              <w:pStyle w:val="TableContents"/>
              <w:spacing w:before="0" w:after="283"/>
              <w:rPr/>
            </w:pPr>
            <w:r>
              <w:rPr/>
              <w:t> </w:t>
            </w:r>
          </w:p>
        </w:tc>
      </w:tr>
      <w:tr>
        <w:trPr/>
        <w:tc>
          <w:tcPr>
            <w:tcW w:w="970" w:type="dxa"/>
            <w:tcBorders/>
            <w:shd w:fill="CCEEFF" w:val="clear"/>
            <w:vAlign w:val="center"/>
          </w:tcPr>
          <w:p>
            <w:pPr>
              <w:pStyle w:val="TableContents"/>
              <w:spacing w:before="0" w:after="283"/>
              <w:jc w:val="left"/>
              <w:rPr>
                <w:sz w:val="10"/>
              </w:rPr>
            </w:pPr>
            <w:r>
              <w:rPr>
                <w:sz w:val="10"/>
              </w:rPr>
              <w:t>Interest Income</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60" w:type="dxa"/>
            <w:tcBorders/>
            <w:shd w:fill="CCEEFF" w:val="clear"/>
            <w:vAlign w:val="center"/>
          </w:tcPr>
          <w:p>
            <w:pPr>
              <w:pStyle w:val="TableContents"/>
              <w:spacing w:before="0" w:after="283"/>
              <w:jc w:val="right"/>
              <w:rPr>
                <w:sz w:val="10"/>
              </w:rPr>
            </w:pPr>
            <w:r>
              <w:rPr>
                <w:sz w:val="10"/>
              </w:rPr>
              <w:t>203,001.61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17,205.13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15,385.11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17,005.30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16,743.10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17,988.41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17,341.18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18,130.15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2" w:type="dxa"/>
            <w:tcBorders/>
            <w:shd w:fill="CCEEFF" w:val="clear"/>
            <w:vAlign w:val="center"/>
          </w:tcPr>
          <w:p>
            <w:pPr>
              <w:pStyle w:val="TableContents"/>
              <w:spacing w:before="0" w:after="283"/>
              <w:jc w:val="left"/>
              <w:rPr/>
            </w:pPr>
            <w:r>
              <w:rPr/>
              <w:t> </w:t>
            </w:r>
          </w:p>
        </w:tc>
        <w:tc>
          <w:tcPr>
            <w:tcW w:w="278"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97" w:type="dxa"/>
            <w:tcBorders/>
            <w:shd w:fill="CCEEFF" w:val="clear"/>
            <w:vAlign w:val="center"/>
          </w:tcPr>
          <w:p>
            <w:pPr>
              <w:pStyle w:val="TableContents"/>
              <w:spacing w:before="0" w:after="283"/>
              <w:jc w:val="left"/>
              <w:rPr/>
            </w:pPr>
            <w:r>
              <w:rPr/>
              <w:t> </w:t>
            </w:r>
          </w:p>
        </w:tc>
        <w:tc>
          <w:tcPr>
            <w:tcW w:w="373"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60" w:type="dxa"/>
            <w:tcBorders/>
            <w:shd w:fill="CCEEFF" w:val="clear"/>
            <w:vAlign w:val="center"/>
          </w:tcPr>
          <w:p>
            <w:pPr>
              <w:pStyle w:val="TableContents"/>
              <w:spacing w:before="0" w:after="283"/>
              <w:jc w:val="right"/>
              <w:rPr>
                <w:sz w:val="10"/>
              </w:rPr>
            </w:pPr>
            <w:r>
              <w:rPr>
                <w:sz w:val="10"/>
              </w:rPr>
              <w:t>119,798.39</w:t>
            </w:r>
          </w:p>
        </w:tc>
        <w:tc>
          <w:tcPr>
            <w:tcW w:w="255" w:type="dxa"/>
            <w:tcBorders/>
            <w:shd w:fill="CCEEFF" w:val="clear"/>
            <w:vAlign w:val="center"/>
          </w:tcPr>
          <w:p>
            <w:pPr>
              <w:pStyle w:val="TableContents"/>
              <w:spacing w:before="0" w:after="283"/>
              <w:ind w:left="0" w:right="0" w:firstLine="180"/>
              <w:jc w:val="left"/>
              <w:rPr/>
            </w:pPr>
            <w:r>
              <w:rPr/>
              <w:t> </w:t>
            </w:r>
          </w:p>
        </w:tc>
      </w:tr>
      <w:tr>
        <w:trPr/>
        <w:tc>
          <w:tcPr>
            <w:tcW w:w="970" w:type="dxa"/>
            <w:tcBorders/>
            <w:shd w:fill="FFFFFF" w:val="clear"/>
            <w:vAlign w:val="center"/>
          </w:tcPr>
          <w:p>
            <w:pPr>
              <w:pStyle w:val="TableContents"/>
              <w:spacing w:before="0" w:after="283"/>
              <w:rPr>
                <w:sz w:val="10"/>
              </w:rPr>
            </w:pPr>
            <w:r>
              <w:rPr>
                <w:sz w:val="10"/>
              </w:rPr>
              <w:t>Loans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60" w:type="dxa"/>
            <w:tcBorders/>
            <w:shd w:fill="FFFFFF" w:val="clear"/>
            <w:vAlign w:val="center"/>
          </w:tcPr>
          <w:p>
            <w:pPr>
              <w:pStyle w:val="TableContents"/>
              <w:spacing w:before="0" w:after="283"/>
              <w:jc w:val="right"/>
              <w:rPr>
                <w:sz w:val="10"/>
              </w:rPr>
            </w:pPr>
            <w:r>
              <w:rPr>
                <w:sz w:val="10"/>
              </w:rPr>
              <w:t>192,978.77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16,279.27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14,576.71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16,151.36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15,958.75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17,049.81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16,489.84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17,186.47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2" w:type="dxa"/>
            <w:tcBorders/>
            <w:shd w:fill="FFFFFF" w:val="clear"/>
            <w:vAlign w:val="center"/>
          </w:tcPr>
          <w:p>
            <w:pPr>
              <w:pStyle w:val="TableContents"/>
              <w:spacing w:before="0" w:after="283"/>
              <w:jc w:val="left"/>
              <w:rPr/>
            </w:pPr>
            <w:r>
              <w:rPr/>
              <w:t> </w:t>
            </w:r>
          </w:p>
        </w:tc>
        <w:tc>
          <w:tcPr>
            <w:tcW w:w="278"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397"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397"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97" w:type="dxa"/>
            <w:tcBorders/>
            <w:shd w:fill="FFFFFF" w:val="clear"/>
            <w:vAlign w:val="center"/>
          </w:tcPr>
          <w:p>
            <w:pPr>
              <w:pStyle w:val="TableContents"/>
              <w:spacing w:before="0" w:after="283"/>
              <w:jc w:val="left"/>
              <w:rPr/>
            </w:pPr>
            <w:r>
              <w:rPr/>
              <w:t> </w:t>
            </w:r>
          </w:p>
        </w:tc>
        <w:tc>
          <w:tcPr>
            <w:tcW w:w="373"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60" w:type="dxa"/>
            <w:tcBorders/>
            <w:shd w:fill="FFFFFF" w:val="clear"/>
            <w:vAlign w:val="center"/>
          </w:tcPr>
          <w:p>
            <w:pPr>
              <w:pStyle w:val="TableContents"/>
              <w:spacing w:before="0" w:after="283"/>
              <w:jc w:val="right"/>
              <w:rPr>
                <w:sz w:val="10"/>
              </w:rPr>
            </w:pPr>
            <w:r>
              <w:rPr>
                <w:sz w:val="10"/>
              </w:rPr>
              <w:t>113,692.21</w:t>
            </w:r>
          </w:p>
        </w:tc>
        <w:tc>
          <w:tcPr>
            <w:tcW w:w="255" w:type="dxa"/>
            <w:tcBorders/>
            <w:shd w:fill="FFFFFF" w:val="clear"/>
            <w:vAlign w:val="center"/>
          </w:tcPr>
          <w:p>
            <w:pPr>
              <w:pStyle w:val="TableContents"/>
              <w:spacing w:before="0" w:after="283"/>
              <w:ind w:left="0" w:right="0" w:firstLine="180"/>
              <w:jc w:val="left"/>
              <w:rPr/>
            </w:pPr>
            <w:r>
              <w:rPr/>
              <w:t> </w:t>
            </w:r>
          </w:p>
        </w:tc>
      </w:tr>
      <w:tr>
        <w:trPr/>
        <w:tc>
          <w:tcPr>
            <w:tcW w:w="970" w:type="dxa"/>
            <w:tcBorders/>
            <w:shd w:fill="CCEEFF" w:val="clear"/>
            <w:vAlign w:val="center"/>
          </w:tcPr>
          <w:p>
            <w:pPr>
              <w:pStyle w:val="TableContents"/>
              <w:spacing w:before="0" w:after="283"/>
              <w:rPr>
                <w:sz w:val="10"/>
              </w:rPr>
            </w:pPr>
            <w:r>
              <w:rPr>
                <w:sz w:val="10"/>
              </w:rPr>
              <w:t>Deposits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60" w:type="dxa"/>
            <w:tcBorders/>
            <w:shd w:fill="CCEEFF" w:val="clear"/>
            <w:vAlign w:val="center"/>
          </w:tcPr>
          <w:p>
            <w:pPr>
              <w:pStyle w:val="TableContents"/>
              <w:spacing w:before="0" w:after="283"/>
              <w:jc w:val="right"/>
              <w:rPr>
                <w:sz w:val="10"/>
              </w:rPr>
            </w:pPr>
            <w:r>
              <w:rPr>
                <w:sz w:val="10"/>
              </w:rPr>
              <w:t>1,525.71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143.25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133.06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97.29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85.85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165.46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122.18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131.37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2" w:type="dxa"/>
            <w:tcBorders/>
            <w:shd w:fill="CCEEFF" w:val="clear"/>
            <w:vAlign w:val="center"/>
          </w:tcPr>
          <w:p>
            <w:pPr>
              <w:pStyle w:val="TableContents"/>
              <w:spacing w:before="0" w:after="283"/>
              <w:jc w:val="left"/>
              <w:rPr/>
            </w:pPr>
            <w:r>
              <w:rPr/>
              <w:t> </w:t>
            </w:r>
          </w:p>
        </w:tc>
        <w:tc>
          <w:tcPr>
            <w:tcW w:w="278"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97" w:type="dxa"/>
            <w:tcBorders/>
            <w:shd w:fill="CCEEFF" w:val="clear"/>
            <w:vAlign w:val="center"/>
          </w:tcPr>
          <w:p>
            <w:pPr>
              <w:pStyle w:val="TableContents"/>
              <w:spacing w:before="0" w:after="283"/>
              <w:jc w:val="left"/>
              <w:rPr/>
            </w:pPr>
            <w:r>
              <w:rPr/>
              <w:t> </w:t>
            </w:r>
          </w:p>
        </w:tc>
        <w:tc>
          <w:tcPr>
            <w:tcW w:w="373"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60" w:type="dxa"/>
            <w:tcBorders/>
            <w:shd w:fill="CCEEFF" w:val="clear"/>
            <w:vAlign w:val="center"/>
          </w:tcPr>
          <w:p>
            <w:pPr>
              <w:pStyle w:val="TableContents"/>
              <w:spacing w:before="0" w:after="283"/>
              <w:jc w:val="right"/>
              <w:rPr>
                <w:sz w:val="10"/>
              </w:rPr>
            </w:pPr>
            <w:r>
              <w:rPr>
                <w:sz w:val="10"/>
              </w:rPr>
              <w:t>878.47</w:t>
            </w:r>
          </w:p>
        </w:tc>
        <w:tc>
          <w:tcPr>
            <w:tcW w:w="255" w:type="dxa"/>
            <w:tcBorders/>
            <w:shd w:fill="CCEEFF" w:val="clear"/>
            <w:vAlign w:val="center"/>
          </w:tcPr>
          <w:p>
            <w:pPr>
              <w:pStyle w:val="TableContents"/>
              <w:spacing w:before="0" w:after="283"/>
              <w:ind w:left="0" w:right="0" w:firstLine="180"/>
              <w:jc w:val="left"/>
              <w:rPr/>
            </w:pPr>
            <w:r>
              <w:rPr/>
              <w:t> </w:t>
            </w:r>
          </w:p>
        </w:tc>
      </w:tr>
      <w:tr>
        <w:trPr/>
        <w:tc>
          <w:tcPr>
            <w:tcW w:w="970" w:type="dxa"/>
            <w:tcBorders/>
            <w:shd w:fill="FFFFFF" w:val="clear"/>
            <w:vAlign w:val="center"/>
          </w:tcPr>
          <w:p>
            <w:pPr>
              <w:pStyle w:val="TableContents"/>
              <w:spacing w:before="0" w:after="283"/>
              <w:rPr>
                <w:sz w:val="10"/>
              </w:rPr>
            </w:pPr>
            <w:r>
              <w:rPr>
                <w:sz w:val="10"/>
              </w:rPr>
              <w:t>Investments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60" w:type="dxa"/>
            <w:tcBorders/>
            <w:shd w:fill="FFFFFF" w:val="clear"/>
            <w:vAlign w:val="center"/>
          </w:tcPr>
          <w:p>
            <w:pPr>
              <w:pStyle w:val="TableContents"/>
              <w:spacing w:before="0" w:after="283"/>
              <w:jc w:val="right"/>
              <w:rPr>
                <w:sz w:val="10"/>
              </w:rPr>
            </w:pPr>
            <w:r>
              <w:rPr>
                <w:sz w:val="10"/>
              </w:rPr>
              <w:t>8,497.13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782.61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675.33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756.66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698.50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773.14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729.16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812.32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2" w:type="dxa"/>
            <w:tcBorders/>
            <w:shd w:fill="FFFFFF" w:val="clear"/>
            <w:vAlign w:val="center"/>
          </w:tcPr>
          <w:p>
            <w:pPr>
              <w:pStyle w:val="TableContents"/>
              <w:spacing w:before="0" w:after="283"/>
              <w:jc w:val="left"/>
              <w:rPr/>
            </w:pPr>
            <w:r>
              <w:rPr/>
              <w:t> </w:t>
            </w:r>
          </w:p>
        </w:tc>
        <w:tc>
          <w:tcPr>
            <w:tcW w:w="278"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397"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397"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97" w:type="dxa"/>
            <w:tcBorders/>
            <w:shd w:fill="FFFFFF" w:val="clear"/>
            <w:vAlign w:val="center"/>
          </w:tcPr>
          <w:p>
            <w:pPr>
              <w:pStyle w:val="TableContents"/>
              <w:spacing w:before="0" w:after="283"/>
              <w:jc w:val="left"/>
              <w:rPr/>
            </w:pPr>
            <w:r>
              <w:rPr/>
              <w:t> </w:t>
            </w:r>
          </w:p>
        </w:tc>
        <w:tc>
          <w:tcPr>
            <w:tcW w:w="373"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60" w:type="dxa"/>
            <w:tcBorders/>
            <w:shd w:fill="FFFFFF" w:val="clear"/>
            <w:vAlign w:val="center"/>
          </w:tcPr>
          <w:p>
            <w:pPr>
              <w:pStyle w:val="TableContents"/>
              <w:spacing w:before="0" w:after="283"/>
              <w:jc w:val="right"/>
              <w:rPr>
                <w:sz w:val="10"/>
              </w:rPr>
            </w:pPr>
            <w:r>
              <w:rPr>
                <w:sz w:val="10"/>
              </w:rPr>
              <w:t>5,227.71</w:t>
            </w:r>
          </w:p>
        </w:tc>
        <w:tc>
          <w:tcPr>
            <w:tcW w:w="255" w:type="dxa"/>
            <w:tcBorders/>
            <w:shd w:fill="FFFFFF" w:val="clear"/>
            <w:vAlign w:val="center"/>
          </w:tcPr>
          <w:p>
            <w:pPr>
              <w:pStyle w:val="TableContents"/>
              <w:spacing w:before="0" w:after="283"/>
              <w:ind w:left="0" w:right="0" w:firstLine="180"/>
              <w:jc w:val="left"/>
              <w:rPr/>
            </w:pPr>
            <w:r>
              <w:rPr/>
              <w:t> </w:t>
            </w:r>
          </w:p>
        </w:tc>
      </w:tr>
      <w:tr>
        <w:trPr/>
        <w:tc>
          <w:tcPr>
            <w:tcW w:w="970" w:type="dxa"/>
            <w:tcBorders/>
            <w:shd w:fill="CCEEFF" w:val="clear"/>
            <w:vAlign w:val="center"/>
          </w:tcPr>
          <w:p>
            <w:pPr>
              <w:pStyle w:val="TableContents"/>
              <w:spacing w:before="0" w:after="283"/>
              <w:jc w:val="left"/>
              <w:rPr>
                <w:sz w:val="10"/>
              </w:rPr>
            </w:pPr>
            <w:r>
              <w:rPr>
                <w:sz w:val="10"/>
              </w:rPr>
              <w:t>Financial Leases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6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2" w:type="dxa"/>
            <w:tcBorders/>
            <w:shd w:fill="CCEEFF" w:val="clear"/>
            <w:vAlign w:val="center"/>
          </w:tcPr>
          <w:p>
            <w:pPr>
              <w:pStyle w:val="TableContents"/>
              <w:spacing w:before="0" w:after="283"/>
              <w:jc w:val="left"/>
              <w:rPr/>
            </w:pPr>
            <w:r>
              <w:rPr/>
              <w:t> </w:t>
            </w:r>
          </w:p>
        </w:tc>
        <w:tc>
          <w:tcPr>
            <w:tcW w:w="278"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97" w:type="dxa"/>
            <w:tcBorders/>
            <w:shd w:fill="CCEEFF" w:val="clear"/>
            <w:vAlign w:val="center"/>
          </w:tcPr>
          <w:p>
            <w:pPr>
              <w:pStyle w:val="TableContents"/>
              <w:spacing w:before="0" w:after="283"/>
              <w:jc w:val="left"/>
              <w:rPr/>
            </w:pPr>
            <w:r>
              <w:rPr/>
              <w:t> </w:t>
            </w:r>
          </w:p>
        </w:tc>
        <w:tc>
          <w:tcPr>
            <w:tcW w:w="373"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60" w:type="dxa"/>
            <w:tcBorders/>
            <w:shd w:fill="CCEEFF" w:val="clear"/>
            <w:vAlign w:val="center"/>
          </w:tcPr>
          <w:p>
            <w:pPr>
              <w:pStyle w:val="TableContents"/>
              <w:spacing w:before="0" w:after="283"/>
              <w:jc w:val="right"/>
              <w:rPr>
                <w:sz w:val="10"/>
              </w:rPr>
            </w:pPr>
            <w:r>
              <w:rPr>
                <w:sz w:val="10"/>
              </w:rPr>
              <w:t>0.00</w:t>
            </w:r>
          </w:p>
        </w:tc>
        <w:tc>
          <w:tcPr>
            <w:tcW w:w="255" w:type="dxa"/>
            <w:tcBorders/>
            <w:shd w:fill="CCEEFF" w:val="clear"/>
            <w:vAlign w:val="center"/>
          </w:tcPr>
          <w:p>
            <w:pPr>
              <w:pStyle w:val="TableContents"/>
              <w:spacing w:before="0" w:after="283"/>
              <w:ind w:left="0" w:right="0" w:firstLine="180"/>
              <w:jc w:val="left"/>
              <w:rPr/>
            </w:pPr>
            <w:r>
              <w:rPr/>
              <w:t> </w:t>
            </w:r>
          </w:p>
        </w:tc>
      </w:tr>
      <w:tr>
        <w:trPr/>
        <w:tc>
          <w:tcPr>
            <w:tcW w:w="970" w:type="dxa"/>
            <w:tcBorders/>
            <w:shd w:fill="FFFFFF" w:val="clear"/>
            <w:vAlign w:val="center"/>
          </w:tcPr>
          <w:p>
            <w:pPr>
              <w:pStyle w:val="TableContents"/>
              <w:spacing w:before="0" w:after="283"/>
              <w:jc w:val="left"/>
              <w:rPr>
                <w:sz w:val="10"/>
              </w:rPr>
            </w:pPr>
            <w:r>
              <w:rPr>
                <w:sz w:val="10"/>
              </w:rPr>
              <w:t>Other Income</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6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2" w:type="dxa"/>
            <w:tcBorders/>
            <w:shd w:fill="FFFFFF" w:val="clear"/>
            <w:vAlign w:val="center"/>
          </w:tcPr>
          <w:p>
            <w:pPr>
              <w:pStyle w:val="TableContents"/>
              <w:spacing w:before="0" w:after="283"/>
              <w:jc w:val="left"/>
              <w:rPr/>
            </w:pPr>
            <w:r>
              <w:rPr/>
              <w:t> </w:t>
            </w:r>
          </w:p>
        </w:tc>
        <w:tc>
          <w:tcPr>
            <w:tcW w:w="278"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397"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397"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97" w:type="dxa"/>
            <w:tcBorders/>
            <w:shd w:fill="FFFFFF" w:val="clear"/>
            <w:vAlign w:val="center"/>
          </w:tcPr>
          <w:p>
            <w:pPr>
              <w:pStyle w:val="TableContents"/>
              <w:spacing w:before="0" w:after="283"/>
              <w:jc w:val="left"/>
              <w:rPr/>
            </w:pPr>
            <w:r>
              <w:rPr/>
              <w:t> </w:t>
            </w:r>
          </w:p>
        </w:tc>
        <w:tc>
          <w:tcPr>
            <w:tcW w:w="373"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60" w:type="dxa"/>
            <w:tcBorders/>
            <w:shd w:fill="FFFFFF" w:val="clear"/>
            <w:vAlign w:val="center"/>
          </w:tcPr>
          <w:p>
            <w:pPr>
              <w:pStyle w:val="TableContents"/>
              <w:spacing w:before="0" w:after="283"/>
              <w:jc w:val="right"/>
              <w:rPr>
                <w:sz w:val="10"/>
              </w:rPr>
            </w:pPr>
            <w:r>
              <w:rPr>
                <w:sz w:val="10"/>
              </w:rPr>
              <w:t>0.00</w:t>
            </w:r>
          </w:p>
        </w:tc>
        <w:tc>
          <w:tcPr>
            <w:tcW w:w="255" w:type="dxa"/>
            <w:tcBorders/>
            <w:shd w:fill="FFFFFF" w:val="clear"/>
            <w:vAlign w:val="center"/>
          </w:tcPr>
          <w:p>
            <w:pPr>
              <w:pStyle w:val="TableContents"/>
              <w:spacing w:before="0" w:after="283"/>
              <w:jc w:val="left"/>
              <w:rPr/>
            </w:pPr>
            <w:r>
              <w:rPr/>
              <w:t> </w:t>
            </w:r>
          </w:p>
        </w:tc>
      </w:tr>
      <w:tr>
        <w:trPr/>
        <w:tc>
          <w:tcPr>
            <w:tcW w:w="970" w:type="dxa"/>
            <w:tcBorders/>
            <w:shd w:fill="CCEEFF" w:val="clear"/>
            <w:vAlign w:val="center"/>
          </w:tcPr>
          <w:p>
            <w:pPr>
              <w:pStyle w:val="TableContents"/>
              <w:spacing w:before="0" w:after="283"/>
              <w:jc w:val="left"/>
              <w:rPr>
                <w:sz w:val="10"/>
              </w:rPr>
            </w:pPr>
            <w:r>
              <w:rPr>
                <w:sz w:val="10"/>
              </w:rPr>
              <w:t>Interest Expense</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60" w:type="dxa"/>
            <w:tcBorders/>
            <w:shd w:fill="CCEEFF" w:val="clear"/>
            <w:vAlign w:val="center"/>
          </w:tcPr>
          <w:p>
            <w:pPr>
              <w:pStyle w:val="TableContents"/>
              <w:spacing w:before="0" w:after="283"/>
              <w:jc w:val="right"/>
              <w:rPr>
                <w:sz w:val="10"/>
              </w:rPr>
            </w:pPr>
            <w:r>
              <w:rPr>
                <w:sz w:val="10"/>
              </w:rPr>
              <w:t>80,470.80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6,193.16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5,411.96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5,904.60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5,910.71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6,275.89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6,042.32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5,962.42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2" w:type="dxa"/>
            <w:tcBorders/>
            <w:shd w:fill="CCEEFF" w:val="clear"/>
            <w:vAlign w:val="center"/>
          </w:tcPr>
          <w:p>
            <w:pPr>
              <w:pStyle w:val="TableContents"/>
              <w:spacing w:before="0" w:after="283"/>
              <w:jc w:val="left"/>
              <w:rPr/>
            </w:pPr>
            <w:r>
              <w:rPr/>
              <w:t> </w:t>
            </w:r>
          </w:p>
        </w:tc>
        <w:tc>
          <w:tcPr>
            <w:tcW w:w="278"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97" w:type="dxa"/>
            <w:tcBorders/>
            <w:shd w:fill="CCEEFF" w:val="clear"/>
            <w:vAlign w:val="center"/>
          </w:tcPr>
          <w:p>
            <w:pPr>
              <w:pStyle w:val="TableContents"/>
              <w:spacing w:before="0" w:after="283"/>
              <w:jc w:val="left"/>
              <w:rPr/>
            </w:pPr>
            <w:r>
              <w:rPr/>
              <w:t> </w:t>
            </w:r>
          </w:p>
        </w:tc>
        <w:tc>
          <w:tcPr>
            <w:tcW w:w="373"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60" w:type="dxa"/>
            <w:tcBorders/>
            <w:shd w:fill="CCEEFF" w:val="clear"/>
            <w:vAlign w:val="center"/>
          </w:tcPr>
          <w:p>
            <w:pPr>
              <w:pStyle w:val="TableContents"/>
              <w:spacing w:before="0" w:after="283"/>
              <w:jc w:val="right"/>
              <w:rPr>
                <w:sz w:val="10"/>
              </w:rPr>
            </w:pPr>
            <w:r>
              <w:rPr>
                <w:sz w:val="10"/>
              </w:rPr>
              <w:t>41,701.05</w:t>
            </w:r>
          </w:p>
        </w:tc>
        <w:tc>
          <w:tcPr>
            <w:tcW w:w="255" w:type="dxa"/>
            <w:tcBorders/>
            <w:shd w:fill="CCEEFF" w:val="clear"/>
            <w:vAlign w:val="center"/>
          </w:tcPr>
          <w:p>
            <w:pPr>
              <w:pStyle w:val="TableContents"/>
              <w:spacing w:before="0" w:after="283"/>
              <w:ind w:left="0" w:right="0" w:firstLine="180"/>
              <w:jc w:val="left"/>
              <w:rPr/>
            </w:pPr>
            <w:r>
              <w:rPr/>
              <w:t> </w:t>
            </w:r>
          </w:p>
        </w:tc>
      </w:tr>
      <w:tr>
        <w:trPr/>
        <w:tc>
          <w:tcPr>
            <w:tcW w:w="970" w:type="dxa"/>
            <w:tcBorders/>
            <w:shd w:fill="FFFFFF" w:val="clear"/>
            <w:vAlign w:val="center"/>
          </w:tcPr>
          <w:p>
            <w:pPr>
              <w:pStyle w:val="TableContents"/>
              <w:spacing w:before="0" w:after="283"/>
              <w:rPr>
                <w:sz w:val="10"/>
              </w:rPr>
            </w:pPr>
            <w:r>
              <w:rPr>
                <w:sz w:val="10"/>
              </w:rPr>
              <w:t>Interest</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60" w:type="dxa"/>
            <w:tcBorders/>
            <w:shd w:fill="FFFFFF" w:val="clear"/>
            <w:vAlign w:val="center"/>
          </w:tcPr>
          <w:p>
            <w:pPr>
              <w:pStyle w:val="TableContents"/>
              <w:spacing w:before="0" w:after="283"/>
              <w:jc w:val="right"/>
              <w:rPr>
                <w:sz w:val="10"/>
              </w:rPr>
            </w:pPr>
            <w:r>
              <w:rPr>
                <w:sz w:val="10"/>
              </w:rPr>
              <w:t>80,366.24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6,193.68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5,403.00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5,873.01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5,909.37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6,259.93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6,010.71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5,950.18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2" w:type="dxa"/>
            <w:tcBorders/>
            <w:shd w:fill="FFFFFF" w:val="clear"/>
            <w:vAlign w:val="center"/>
          </w:tcPr>
          <w:p>
            <w:pPr>
              <w:pStyle w:val="TableContents"/>
              <w:spacing w:before="0" w:after="283"/>
              <w:jc w:val="left"/>
              <w:rPr/>
            </w:pPr>
            <w:r>
              <w:rPr/>
              <w:t> </w:t>
            </w:r>
          </w:p>
        </w:tc>
        <w:tc>
          <w:tcPr>
            <w:tcW w:w="278"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397"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397"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97" w:type="dxa"/>
            <w:tcBorders/>
            <w:shd w:fill="FFFFFF" w:val="clear"/>
            <w:vAlign w:val="center"/>
          </w:tcPr>
          <w:p>
            <w:pPr>
              <w:pStyle w:val="TableContents"/>
              <w:spacing w:before="0" w:after="283"/>
              <w:jc w:val="left"/>
              <w:rPr/>
            </w:pPr>
            <w:r>
              <w:rPr/>
              <w:t> </w:t>
            </w:r>
          </w:p>
        </w:tc>
        <w:tc>
          <w:tcPr>
            <w:tcW w:w="373"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60" w:type="dxa"/>
            <w:tcBorders/>
            <w:shd w:fill="FFFFFF" w:val="clear"/>
            <w:vAlign w:val="center"/>
          </w:tcPr>
          <w:p>
            <w:pPr>
              <w:pStyle w:val="TableContents"/>
              <w:spacing w:before="0" w:after="283"/>
              <w:jc w:val="right"/>
              <w:rPr>
                <w:sz w:val="10"/>
              </w:rPr>
            </w:pPr>
            <w:r>
              <w:rPr>
                <w:sz w:val="10"/>
              </w:rPr>
              <w:t>41,599.87</w:t>
            </w:r>
          </w:p>
        </w:tc>
        <w:tc>
          <w:tcPr>
            <w:tcW w:w="255" w:type="dxa"/>
            <w:tcBorders/>
            <w:shd w:fill="FFFFFF" w:val="clear"/>
            <w:vAlign w:val="center"/>
          </w:tcPr>
          <w:p>
            <w:pPr>
              <w:pStyle w:val="TableContents"/>
              <w:spacing w:before="0" w:after="283"/>
              <w:ind w:left="0" w:right="0" w:firstLine="180"/>
              <w:jc w:val="left"/>
              <w:rPr/>
            </w:pPr>
            <w:r>
              <w:rPr/>
              <w:t> </w:t>
            </w:r>
          </w:p>
        </w:tc>
      </w:tr>
      <w:tr>
        <w:trPr/>
        <w:tc>
          <w:tcPr>
            <w:tcW w:w="970" w:type="dxa"/>
            <w:tcBorders/>
            <w:shd w:fill="CCEEFF" w:val="clear"/>
            <w:vAlign w:val="center"/>
          </w:tcPr>
          <w:p>
            <w:pPr>
              <w:pStyle w:val="TableContents"/>
              <w:spacing w:before="0" w:after="283"/>
              <w:rPr>
                <w:sz w:val="10"/>
              </w:rPr>
            </w:pPr>
            <w:r>
              <w:rPr>
                <w:sz w:val="10"/>
              </w:rPr>
              <w:t>Commissions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60" w:type="dxa"/>
            <w:tcBorders/>
            <w:shd w:fill="CCEEFF" w:val="clear"/>
            <w:vAlign w:val="center"/>
          </w:tcPr>
          <w:p>
            <w:pPr>
              <w:pStyle w:val="TableContents"/>
              <w:spacing w:before="0" w:after="283"/>
              <w:jc w:val="right"/>
              <w:rPr>
                <w:sz w:val="10"/>
              </w:rPr>
            </w:pPr>
            <w:r>
              <w:rPr>
                <w:sz w:val="10"/>
              </w:rPr>
              <w:t>104.56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-0.52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8.96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31.59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1.34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15.96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31.61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12.24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2" w:type="dxa"/>
            <w:tcBorders/>
            <w:shd w:fill="CCEEFF" w:val="clear"/>
            <w:vAlign w:val="center"/>
          </w:tcPr>
          <w:p>
            <w:pPr>
              <w:pStyle w:val="TableContents"/>
              <w:spacing w:before="0" w:after="283"/>
              <w:jc w:val="left"/>
              <w:rPr/>
            </w:pPr>
            <w:r>
              <w:rPr/>
              <w:t> </w:t>
            </w:r>
          </w:p>
        </w:tc>
        <w:tc>
          <w:tcPr>
            <w:tcW w:w="278"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97" w:type="dxa"/>
            <w:tcBorders/>
            <w:shd w:fill="CCEEFF" w:val="clear"/>
            <w:vAlign w:val="center"/>
          </w:tcPr>
          <w:p>
            <w:pPr>
              <w:pStyle w:val="TableContents"/>
              <w:spacing w:before="0" w:after="283"/>
              <w:jc w:val="left"/>
              <w:rPr/>
            </w:pPr>
            <w:r>
              <w:rPr/>
              <w:t> </w:t>
            </w:r>
          </w:p>
        </w:tc>
        <w:tc>
          <w:tcPr>
            <w:tcW w:w="373"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60" w:type="dxa"/>
            <w:tcBorders/>
            <w:shd w:fill="CCEEFF" w:val="clear"/>
            <w:vAlign w:val="center"/>
          </w:tcPr>
          <w:p>
            <w:pPr>
              <w:pStyle w:val="TableContents"/>
              <w:spacing w:before="0" w:after="283"/>
              <w:jc w:val="right"/>
              <w:rPr>
                <w:sz w:val="10"/>
              </w:rPr>
            </w:pPr>
            <w:r>
              <w:rPr>
                <w:sz w:val="10"/>
              </w:rPr>
              <w:t>101.18</w:t>
            </w:r>
          </w:p>
        </w:tc>
        <w:tc>
          <w:tcPr>
            <w:tcW w:w="255" w:type="dxa"/>
            <w:tcBorders/>
            <w:shd w:fill="CCEEFF" w:val="clear"/>
            <w:vAlign w:val="center"/>
          </w:tcPr>
          <w:p>
            <w:pPr>
              <w:pStyle w:val="TableContents"/>
              <w:spacing w:before="0" w:after="283"/>
              <w:jc w:val="left"/>
              <w:rPr/>
            </w:pPr>
            <w:r>
              <w:rPr/>
              <w:t> </w:t>
            </w:r>
          </w:p>
        </w:tc>
      </w:tr>
      <w:tr>
        <w:trPr/>
        <w:tc>
          <w:tcPr>
            <w:tcW w:w="970" w:type="dxa"/>
            <w:tcBorders/>
            <w:shd w:fill="FFFFFF" w:val="clear"/>
            <w:vAlign w:val="center"/>
          </w:tcPr>
          <w:p>
            <w:pPr>
              <w:pStyle w:val="TableContents"/>
              <w:spacing w:before="0" w:after="283"/>
              <w:jc w:val="left"/>
              <w:rPr>
                <w:sz w:val="10"/>
              </w:rPr>
            </w:pPr>
            <w:r>
              <w:rPr>
                <w:sz w:val="10"/>
              </w:rPr>
              <w:t>Net Interest Income</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60" w:type="dxa"/>
            <w:tcBorders/>
            <w:shd w:fill="FFFFFF" w:val="clear"/>
            <w:vAlign w:val="center"/>
          </w:tcPr>
          <w:p>
            <w:pPr>
              <w:pStyle w:val="TableContents"/>
              <w:spacing w:before="0" w:after="283"/>
              <w:jc w:val="right"/>
              <w:rPr>
                <w:sz w:val="10"/>
              </w:rPr>
            </w:pPr>
            <w:r>
              <w:rPr>
                <w:sz w:val="10"/>
              </w:rPr>
              <w:t>122,530.81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11,011.98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9,973.15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11,100.70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10,832.39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11,712.52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11,298.87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12,167.73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2" w:type="dxa"/>
            <w:tcBorders/>
            <w:shd w:fill="FFFFFF" w:val="clear"/>
            <w:vAlign w:val="center"/>
          </w:tcPr>
          <w:p>
            <w:pPr>
              <w:pStyle w:val="TableContents"/>
              <w:spacing w:before="0" w:after="283"/>
              <w:jc w:val="left"/>
              <w:rPr/>
            </w:pPr>
            <w:r>
              <w:rPr/>
              <w:t> </w:t>
            </w:r>
          </w:p>
        </w:tc>
        <w:tc>
          <w:tcPr>
            <w:tcW w:w="278"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397"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397"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97" w:type="dxa"/>
            <w:tcBorders/>
            <w:shd w:fill="FFFFFF" w:val="clear"/>
            <w:vAlign w:val="center"/>
          </w:tcPr>
          <w:p>
            <w:pPr>
              <w:pStyle w:val="TableContents"/>
              <w:spacing w:before="0" w:after="283"/>
              <w:jc w:val="left"/>
              <w:rPr/>
            </w:pPr>
            <w:r>
              <w:rPr/>
              <w:t> </w:t>
            </w:r>
          </w:p>
        </w:tc>
        <w:tc>
          <w:tcPr>
            <w:tcW w:w="373"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60" w:type="dxa"/>
            <w:tcBorders/>
            <w:shd w:fill="FFFFFF" w:val="clear"/>
            <w:vAlign w:val="center"/>
          </w:tcPr>
          <w:p>
            <w:pPr>
              <w:pStyle w:val="TableContents"/>
              <w:spacing w:before="0" w:after="283"/>
              <w:jc w:val="right"/>
              <w:rPr>
                <w:sz w:val="10"/>
              </w:rPr>
            </w:pPr>
            <w:r>
              <w:rPr>
                <w:sz w:val="10"/>
              </w:rPr>
              <w:t>78,097.33</w:t>
            </w:r>
          </w:p>
        </w:tc>
        <w:tc>
          <w:tcPr>
            <w:tcW w:w="255" w:type="dxa"/>
            <w:tcBorders/>
            <w:shd w:fill="FFFFFF" w:val="clear"/>
            <w:vAlign w:val="center"/>
          </w:tcPr>
          <w:p>
            <w:pPr>
              <w:pStyle w:val="TableContents"/>
              <w:spacing w:before="0" w:after="283"/>
              <w:jc w:val="left"/>
              <w:rPr/>
            </w:pPr>
            <w:r>
              <w:rPr/>
              <w:t> </w:t>
            </w:r>
          </w:p>
        </w:tc>
      </w:tr>
      <w:tr>
        <w:trPr/>
        <w:tc>
          <w:tcPr>
            <w:tcW w:w="970" w:type="dxa"/>
            <w:tcBorders/>
            <w:shd w:fill="CCEEFF" w:val="clear"/>
            <w:vAlign w:val="center"/>
          </w:tcPr>
          <w:p>
            <w:pPr>
              <w:pStyle w:val="TableContents"/>
              <w:spacing w:before="0" w:after="283"/>
              <w:jc w:val="left"/>
              <w:rPr>
                <w:sz w:val="10"/>
              </w:rPr>
            </w:pPr>
            <w:r>
              <w:rPr>
                <w:sz w:val="10"/>
              </w:rPr>
              <w:t>Other Income</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60" w:type="dxa"/>
            <w:tcBorders/>
            <w:shd w:fill="CCEEFF" w:val="clear"/>
            <w:vAlign w:val="center"/>
          </w:tcPr>
          <w:p>
            <w:pPr>
              <w:pStyle w:val="TableContents"/>
              <w:spacing w:before="0" w:after="283"/>
              <w:jc w:val="right"/>
              <w:rPr>
                <w:sz w:val="10"/>
              </w:rPr>
            </w:pPr>
            <w:r>
              <w:rPr>
                <w:sz w:val="10"/>
              </w:rPr>
              <w:t>146,712.58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11,215.79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9,411.77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9,153.30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4,762.25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8,570.26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8,467.25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15,705.61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2" w:type="dxa"/>
            <w:tcBorders/>
            <w:shd w:fill="CCEEFF" w:val="clear"/>
            <w:vAlign w:val="center"/>
          </w:tcPr>
          <w:p>
            <w:pPr>
              <w:pStyle w:val="TableContents"/>
              <w:spacing w:before="0" w:after="283"/>
              <w:jc w:val="left"/>
              <w:rPr/>
            </w:pPr>
            <w:r>
              <w:rPr/>
              <w:t> </w:t>
            </w:r>
          </w:p>
        </w:tc>
        <w:tc>
          <w:tcPr>
            <w:tcW w:w="278"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97" w:type="dxa"/>
            <w:tcBorders/>
            <w:shd w:fill="CCEEFF" w:val="clear"/>
            <w:vAlign w:val="center"/>
          </w:tcPr>
          <w:p>
            <w:pPr>
              <w:pStyle w:val="TableContents"/>
              <w:spacing w:before="0" w:after="283"/>
              <w:jc w:val="left"/>
              <w:rPr/>
            </w:pPr>
            <w:r>
              <w:rPr/>
              <w:t> </w:t>
            </w:r>
          </w:p>
        </w:tc>
        <w:tc>
          <w:tcPr>
            <w:tcW w:w="373"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60" w:type="dxa"/>
            <w:tcBorders/>
            <w:shd w:fill="CCEEFF" w:val="clear"/>
            <w:vAlign w:val="center"/>
          </w:tcPr>
          <w:p>
            <w:pPr>
              <w:pStyle w:val="TableContents"/>
              <w:spacing w:before="0" w:after="283"/>
              <w:jc w:val="right"/>
              <w:rPr>
                <w:sz w:val="10"/>
              </w:rPr>
            </w:pPr>
            <w:r>
              <w:rPr>
                <w:sz w:val="10"/>
              </w:rPr>
              <w:t>67,286.22</w:t>
            </w:r>
          </w:p>
        </w:tc>
        <w:tc>
          <w:tcPr>
            <w:tcW w:w="255" w:type="dxa"/>
            <w:tcBorders/>
            <w:shd w:fill="CCEEFF" w:val="clear"/>
            <w:vAlign w:val="center"/>
          </w:tcPr>
          <w:p>
            <w:pPr>
              <w:pStyle w:val="TableContents"/>
              <w:spacing w:before="0" w:after="283"/>
              <w:ind w:left="0" w:right="0" w:firstLine="180"/>
              <w:jc w:val="left"/>
              <w:rPr/>
            </w:pPr>
            <w:r>
              <w:rPr/>
              <w:t> </w:t>
            </w:r>
          </w:p>
        </w:tc>
      </w:tr>
      <w:tr>
        <w:trPr/>
        <w:tc>
          <w:tcPr>
            <w:tcW w:w="970" w:type="dxa"/>
            <w:tcBorders/>
            <w:shd w:fill="FFFFFF" w:val="clear"/>
            <w:vAlign w:val="center"/>
          </w:tcPr>
          <w:p>
            <w:pPr>
              <w:pStyle w:val="TableContents"/>
              <w:spacing w:before="0" w:after="283"/>
              <w:rPr>
                <w:sz w:val="10"/>
              </w:rPr>
            </w:pPr>
            <w:r>
              <w:rPr>
                <w:sz w:val="10"/>
              </w:rPr>
              <w:t>Commissions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60" w:type="dxa"/>
            <w:tcBorders/>
            <w:shd w:fill="FFFFFF" w:val="clear"/>
            <w:vAlign w:val="center"/>
          </w:tcPr>
          <w:p>
            <w:pPr>
              <w:pStyle w:val="TableContents"/>
              <w:spacing w:before="0" w:after="283"/>
              <w:jc w:val="right"/>
              <w:rPr>
                <w:sz w:val="10"/>
              </w:rPr>
            </w:pPr>
            <w:r>
              <w:rPr>
                <w:sz w:val="10"/>
              </w:rPr>
              <w:t>13,732.24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1,725.08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912.18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1,672.55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960.35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1,013.59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2,272.89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1,462.54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2" w:type="dxa"/>
            <w:tcBorders/>
            <w:shd w:fill="FFFFFF" w:val="clear"/>
            <w:vAlign w:val="center"/>
          </w:tcPr>
          <w:p>
            <w:pPr>
              <w:pStyle w:val="TableContents"/>
              <w:spacing w:before="0" w:after="283"/>
              <w:jc w:val="left"/>
              <w:rPr/>
            </w:pPr>
            <w:r>
              <w:rPr/>
              <w:t> </w:t>
            </w:r>
          </w:p>
        </w:tc>
        <w:tc>
          <w:tcPr>
            <w:tcW w:w="278"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397"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397"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97" w:type="dxa"/>
            <w:tcBorders/>
            <w:shd w:fill="FFFFFF" w:val="clear"/>
            <w:vAlign w:val="center"/>
          </w:tcPr>
          <w:p>
            <w:pPr>
              <w:pStyle w:val="TableContents"/>
              <w:spacing w:before="0" w:after="283"/>
              <w:jc w:val="left"/>
              <w:rPr/>
            </w:pPr>
            <w:r>
              <w:rPr/>
              <w:t> </w:t>
            </w:r>
          </w:p>
        </w:tc>
        <w:tc>
          <w:tcPr>
            <w:tcW w:w="373"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60" w:type="dxa"/>
            <w:tcBorders/>
            <w:shd w:fill="FFFFFF" w:val="clear"/>
            <w:vAlign w:val="center"/>
          </w:tcPr>
          <w:p>
            <w:pPr>
              <w:pStyle w:val="TableContents"/>
              <w:spacing w:before="0" w:after="283"/>
              <w:jc w:val="right"/>
              <w:rPr>
                <w:sz w:val="10"/>
              </w:rPr>
            </w:pPr>
            <w:r>
              <w:rPr>
                <w:sz w:val="10"/>
              </w:rPr>
              <w:t>10,019.18</w:t>
            </w:r>
          </w:p>
        </w:tc>
        <w:tc>
          <w:tcPr>
            <w:tcW w:w="255" w:type="dxa"/>
            <w:tcBorders/>
            <w:shd w:fill="FFFFFF" w:val="clear"/>
            <w:vAlign w:val="center"/>
          </w:tcPr>
          <w:p>
            <w:pPr>
              <w:pStyle w:val="TableContents"/>
              <w:spacing w:before="0" w:after="283"/>
              <w:ind w:left="0" w:right="0" w:firstLine="180"/>
              <w:jc w:val="left"/>
              <w:rPr/>
            </w:pPr>
            <w:r>
              <w:rPr/>
              <w:t> </w:t>
            </w:r>
          </w:p>
        </w:tc>
      </w:tr>
      <w:tr>
        <w:trPr/>
        <w:tc>
          <w:tcPr>
            <w:tcW w:w="970" w:type="dxa"/>
            <w:tcBorders/>
            <w:shd w:fill="CCEEFF" w:val="clear"/>
            <w:vAlign w:val="center"/>
          </w:tcPr>
          <w:p>
            <w:pPr>
              <w:pStyle w:val="TableContents"/>
              <w:spacing w:before="0" w:after="283"/>
              <w:jc w:val="left"/>
              <w:rPr>
                <w:sz w:val="10"/>
              </w:rPr>
            </w:pPr>
            <w:r>
              <w:rPr>
                <w:sz w:val="10"/>
              </w:rPr>
              <w:t>Foreign currency operations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6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2" w:type="dxa"/>
            <w:tcBorders/>
            <w:shd w:fill="CCEEFF" w:val="clear"/>
            <w:vAlign w:val="center"/>
          </w:tcPr>
          <w:p>
            <w:pPr>
              <w:pStyle w:val="TableContents"/>
              <w:spacing w:before="0" w:after="283"/>
              <w:jc w:val="left"/>
              <w:rPr/>
            </w:pPr>
            <w:r>
              <w:rPr/>
              <w:t> </w:t>
            </w:r>
          </w:p>
        </w:tc>
        <w:tc>
          <w:tcPr>
            <w:tcW w:w="278"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97" w:type="dxa"/>
            <w:tcBorders/>
            <w:shd w:fill="CCEEFF" w:val="clear"/>
            <w:vAlign w:val="center"/>
          </w:tcPr>
          <w:p>
            <w:pPr>
              <w:pStyle w:val="TableContents"/>
              <w:spacing w:before="0" w:after="283"/>
              <w:jc w:val="left"/>
              <w:rPr/>
            </w:pPr>
            <w:r>
              <w:rPr/>
              <w:t> </w:t>
            </w:r>
          </w:p>
        </w:tc>
        <w:tc>
          <w:tcPr>
            <w:tcW w:w="373"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60" w:type="dxa"/>
            <w:tcBorders/>
            <w:shd w:fill="CCEEFF" w:val="clear"/>
            <w:vAlign w:val="center"/>
          </w:tcPr>
          <w:p>
            <w:pPr>
              <w:pStyle w:val="TableContents"/>
              <w:spacing w:before="0" w:after="283"/>
              <w:jc w:val="right"/>
              <w:rPr>
                <w:sz w:val="10"/>
              </w:rPr>
            </w:pPr>
            <w:r>
              <w:rPr>
                <w:sz w:val="10"/>
              </w:rPr>
              <w:t>0.00</w:t>
            </w:r>
          </w:p>
        </w:tc>
        <w:tc>
          <w:tcPr>
            <w:tcW w:w="255" w:type="dxa"/>
            <w:tcBorders/>
            <w:shd w:fill="CCEEFF" w:val="clear"/>
            <w:vAlign w:val="center"/>
          </w:tcPr>
          <w:p>
            <w:pPr>
              <w:pStyle w:val="TableContents"/>
              <w:spacing w:before="0" w:after="283"/>
              <w:ind w:left="0" w:right="0" w:firstLine="180"/>
              <w:jc w:val="left"/>
              <w:rPr/>
            </w:pPr>
            <w:r>
              <w:rPr/>
              <w:t> </w:t>
            </w:r>
          </w:p>
        </w:tc>
      </w:tr>
      <w:tr>
        <w:trPr/>
        <w:tc>
          <w:tcPr>
            <w:tcW w:w="970" w:type="dxa"/>
            <w:tcBorders/>
            <w:shd w:fill="FFFFFF" w:val="clear"/>
            <w:vAlign w:val="center"/>
          </w:tcPr>
          <w:p>
            <w:pPr>
              <w:pStyle w:val="TableContents"/>
              <w:spacing w:before="0" w:after="283"/>
              <w:rPr>
                <w:sz w:val="10"/>
              </w:rPr>
            </w:pPr>
            <w:r>
              <w:rPr>
                <w:sz w:val="10"/>
              </w:rPr>
              <w:t>Dividends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6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2" w:type="dxa"/>
            <w:tcBorders/>
            <w:shd w:fill="FFFFFF" w:val="clear"/>
            <w:vAlign w:val="center"/>
          </w:tcPr>
          <w:p>
            <w:pPr>
              <w:pStyle w:val="TableContents"/>
              <w:spacing w:before="0" w:after="283"/>
              <w:jc w:val="left"/>
              <w:rPr/>
            </w:pPr>
            <w:r>
              <w:rPr/>
              <w:t> </w:t>
            </w:r>
          </w:p>
        </w:tc>
        <w:tc>
          <w:tcPr>
            <w:tcW w:w="278"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397"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397"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97" w:type="dxa"/>
            <w:tcBorders/>
            <w:shd w:fill="FFFFFF" w:val="clear"/>
            <w:vAlign w:val="center"/>
          </w:tcPr>
          <w:p>
            <w:pPr>
              <w:pStyle w:val="TableContents"/>
              <w:spacing w:before="0" w:after="283"/>
              <w:jc w:val="left"/>
              <w:rPr/>
            </w:pPr>
            <w:r>
              <w:rPr/>
              <w:t> </w:t>
            </w:r>
          </w:p>
        </w:tc>
        <w:tc>
          <w:tcPr>
            <w:tcW w:w="373"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60" w:type="dxa"/>
            <w:tcBorders/>
            <w:shd w:fill="FFFFFF" w:val="clear"/>
            <w:vAlign w:val="center"/>
          </w:tcPr>
          <w:p>
            <w:pPr>
              <w:pStyle w:val="TableContents"/>
              <w:spacing w:before="0" w:after="283"/>
              <w:jc w:val="right"/>
              <w:rPr>
                <w:sz w:val="10"/>
              </w:rPr>
            </w:pPr>
            <w:r>
              <w:rPr>
                <w:sz w:val="10"/>
              </w:rPr>
              <w:t>0.00</w:t>
            </w:r>
          </w:p>
        </w:tc>
        <w:tc>
          <w:tcPr>
            <w:tcW w:w="255" w:type="dxa"/>
            <w:tcBorders/>
            <w:shd w:fill="FFFFFF" w:val="clear"/>
            <w:vAlign w:val="center"/>
          </w:tcPr>
          <w:p>
            <w:pPr>
              <w:pStyle w:val="TableContents"/>
              <w:spacing w:before="0" w:after="283"/>
              <w:ind w:left="0" w:right="0" w:firstLine="180"/>
              <w:jc w:val="left"/>
              <w:rPr/>
            </w:pPr>
            <w:r>
              <w:rPr/>
              <w:t> </w:t>
            </w:r>
          </w:p>
        </w:tc>
      </w:tr>
      <w:tr>
        <w:trPr/>
        <w:tc>
          <w:tcPr>
            <w:tcW w:w="970" w:type="dxa"/>
            <w:tcBorders/>
            <w:shd w:fill="CCEEFF" w:val="clear"/>
            <w:vAlign w:val="center"/>
          </w:tcPr>
          <w:p>
            <w:pPr>
              <w:pStyle w:val="TableContents"/>
              <w:spacing w:before="0" w:after="283"/>
              <w:jc w:val="left"/>
              <w:rPr>
                <w:sz w:val="10"/>
              </w:rPr>
            </w:pPr>
            <w:r>
              <w:rPr>
                <w:sz w:val="10"/>
              </w:rPr>
              <w:t>Other Income</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60" w:type="dxa"/>
            <w:tcBorders/>
            <w:shd w:fill="CCEEFF" w:val="clear"/>
            <w:vAlign w:val="center"/>
          </w:tcPr>
          <w:p>
            <w:pPr>
              <w:pStyle w:val="TableContents"/>
              <w:spacing w:before="0" w:after="283"/>
              <w:jc w:val="right"/>
              <w:rPr>
                <w:sz w:val="10"/>
              </w:rPr>
            </w:pPr>
            <w:r>
              <w:rPr>
                <w:sz w:val="10"/>
              </w:rPr>
              <w:t>132,980.34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9,490.71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8,499.59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7,480.75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3,801.90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7,556.67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6,194.36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14,243.07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2" w:type="dxa"/>
            <w:tcBorders/>
            <w:shd w:fill="CCEEFF" w:val="clear"/>
            <w:vAlign w:val="center"/>
          </w:tcPr>
          <w:p>
            <w:pPr>
              <w:pStyle w:val="TableContents"/>
              <w:spacing w:before="0" w:after="283"/>
              <w:jc w:val="left"/>
              <w:rPr/>
            </w:pPr>
            <w:r>
              <w:rPr/>
              <w:t> </w:t>
            </w:r>
          </w:p>
        </w:tc>
        <w:tc>
          <w:tcPr>
            <w:tcW w:w="278"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97" w:type="dxa"/>
            <w:tcBorders/>
            <w:shd w:fill="CCEEFF" w:val="clear"/>
            <w:vAlign w:val="center"/>
          </w:tcPr>
          <w:p>
            <w:pPr>
              <w:pStyle w:val="TableContents"/>
              <w:spacing w:before="0" w:after="283"/>
              <w:jc w:val="left"/>
              <w:rPr/>
            </w:pPr>
            <w:r>
              <w:rPr/>
              <w:t> </w:t>
            </w:r>
          </w:p>
        </w:tc>
        <w:tc>
          <w:tcPr>
            <w:tcW w:w="373"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60" w:type="dxa"/>
            <w:tcBorders/>
            <w:shd w:fill="CCEEFF" w:val="clear"/>
            <w:vAlign w:val="center"/>
          </w:tcPr>
          <w:p>
            <w:pPr>
              <w:pStyle w:val="TableContents"/>
              <w:spacing w:before="0" w:after="283"/>
              <w:jc w:val="right"/>
              <w:rPr>
                <w:sz w:val="10"/>
              </w:rPr>
            </w:pPr>
            <w:r>
              <w:rPr>
                <w:sz w:val="10"/>
              </w:rPr>
              <w:t>57,267.04</w:t>
            </w:r>
          </w:p>
        </w:tc>
        <w:tc>
          <w:tcPr>
            <w:tcW w:w="255" w:type="dxa"/>
            <w:tcBorders/>
            <w:shd w:fill="CCEEFF" w:val="clear"/>
            <w:vAlign w:val="center"/>
          </w:tcPr>
          <w:p>
            <w:pPr>
              <w:pStyle w:val="TableContents"/>
              <w:spacing w:before="0" w:after="283"/>
              <w:jc w:val="left"/>
              <w:rPr/>
            </w:pPr>
            <w:r>
              <w:rPr/>
              <w:t> </w:t>
            </w:r>
          </w:p>
        </w:tc>
      </w:tr>
      <w:tr>
        <w:trPr/>
        <w:tc>
          <w:tcPr>
            <w:tcW w:w="970" w:type="dxa"/>
            <w:tcBorders/>
            <w:shd w:fill="FFFFFF" w:val="clear"/>
            <w:vAlign w:val="center"/>
          </w:tcPr>
          <w:p>
            <w:pPr>
              <w:pStyle w:val="TableContents"/>
              <w:spacing w:before="0" w:after="283"/>
              <w:jc w:val="left"/>
              <w:rPr>
                <w:sz w:val="10"/>
              </w:rPr>
            </w:pPr>
            <w:r>
              <w:rPr>
                <w:sz w:val="10"/>
              </w:rPr>
              <w:t>Operating Income</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60" w:type="dxa"/>
            <w:tcBorders/>
            <w:shd w:fill="FFFFFF" w:val="clear"/>
            <w:vAlign w:val="center"/>
          </w:tcPr>
          <w:p>
            <w:pPr>
              <w:pStyle w:val="TableContents"/>
              <w:spacing w:before="0" w:after="283"/>
              <w:jc w:val="right"/>
              <w:rPr>
                <w:sz w:val="10"/>
              </w:rPr>
            </w:pPr>
            <w:r>
              <w:rPr>
                <w:sz w:val="10"/>
              </w:rPr>
              <w:t>269,243.39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22,227.77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19,384.91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20,254.01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15,594.64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20,282.78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19,766.11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27,873.34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2" w:type="dxa"/>
            <w:tcBorders/>
            <w:shd w:fill="FFFFFF" w:val="clear"/>
            <w:vAlign w:val="center"/>
          </w:tcPr>
          <w:p>
            <w:pPr>
              <w:pStyle w:val="TableContents"/>
              <w:spacing w:before="0" w:after="283"/>
              <w:jc w:val="left"/>
              <w:rPr/>
            </w:pPr>
            <w:r>
              <w:rPr/>
              <w:t> </w:t>
            </w:r>
          </w:p>
        </w:tc>
        <w:tc>
          <w:tcPr>
            <w:tcW w:w="278"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397"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397"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97" w:type="dxa"/>
            <w:tcBorders/>
            <w:shd w:fill="FFFFFF" w:val="clear"/>
            <w:vAlign w:val="center"/>
          </w:tcPr>
          <w:p>
            <w:pPr>
              <w:pStyle w:val="TableContents"/>
              <w:spacing w:before="0" w:after="283"/>
              <w:jc w:val="left"/>
              <w:rPr/>
            </w:pPr>
            <w:r>
              <w:rPr/>
              <w:t> </w:t>
            </w:r>
          </w:p>
        </w:tc>
        <w:tc>
          <w:tcPr>
            <w:tcW w:w="373"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60" w:type="dxa"/>
            <w:tcBorders/>
            <w:shd w:fill="FFFFFF" w:val="clear"/>
            <w:vAlign w:val="center"/>
          </w:tcPr>
          <w:p>
            <w:pPr>
              <w:pStyle w:val="TableContents"/>
              <w:spacing w:before="0" w:after="283"/>
              <w:jc w:val="right"/>
              <w:rPr>
                <w:sz w:val="10"/>
              </w:rPr>
            </w:pPr>
            <w:r>
              <w:rPr>
                <w:sz w:val="10"/>
              </w:rPr>
              <w:t>145,383.56</w:t>
            </w:r>
          </w:p>
        </w:tc>
        <w:tc>
          <w:tcPr>
            <w:tcW w:w="255" w:type="dxa"/>
            <w:tcBorders/>
            <w:shd w:fill="FFFFFF" w:val="clear"/>
            <w:vAlign w:val="center"/>
          </w:tcPr>
          <w:p>
            <w:pPr>
              <w:pStyle w:val="TableContents"/>
              <w:spacing w:before="0" w:after="283"/>
              <w:jc w:val="left"/>
              <w:rPr/>
            </w:pPr>
            <w:r>
              <w:rPr/>
              <w:t> </w:t>
            </w:r>
          </w:p>
        </w:tc>
      </w:tr>
      <w:tr>
        <w:trPr/>
        <w:tc>
          <w:tcPr>
            <w:tcW w:w="970" w:type="dxa"/>
            <w:tcBorders/>
            <w:shd w:fill="CCEEFF" w:val="clear"/>
            <w:vAlign w:val="center"/>
          </w:tcPr>
          <w:p>
            <w:pPr>
              <w:pStyle w:val="TableContents"/>
              <w:spacing w:before="0" w:after="283"/>
              <w:jc w:val="left"/>
              <w:rPr>
                <w:sz w:val="10"/>
              </w:rPr>
            </w:pPr>
            <w:r>
              <w:rPr>
                <w:sz w:val="10"/>
              </w:rPr>
              <w:t>Operating Expenses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60" w:type="dxa"/>
            <w:tcBorders/>
            <w:shd w:fill="CCEEFF" w:val="clear"/>
            <w:vAlign w:val="center"/>
          </w:tcPr>
          <w:p>
            <w:pPr>
              <w:pStyle w:val="TableContents"/>
              <w:spacing w:before="0" w:after="283"/>
              <w:jc w:val="right"/>
              <w:rPr>
                <w:sz w:val="10"/>
              </w:rPr>
            </w:pPr>
            <w:r>
              <w:rPr>
                <w:sz w:val="10"/>
              </w:rPr>
              <w:t>175,752.84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12,811.70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12,718.55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12,934.76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8,956.48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11,128.50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10,944.06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16,914.51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2" w:type="dxa"/>
            <w:tcBorders/>
            <w:shd w:fill="CCEEFF" w:val="clear"/>
            <w:vAlign w:val="center"/>
          </w:tcPr>
          <w:p>
            <w:pPr>
              <w:pStyle w:val="TableContents"/>
              <w:spacing w:before="0" w:after="283"/>
              <w:jc w:val="left"/>
              <w:rPr/>
            </w:pPr>
            <w:r>
              <w:rPr/>
              <w:t> </w:t>
            </w:r>
          </w:p>
        </w:tc>
        <w:tc>
          <w:tcPr>
            <w:tcW w:w="278"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97" w:type="dxa"/>
            <w:tcBorders/>
            <w:shd w:fill="CCEEFF" w:val="clear"/>
            <w:vAlign w:val="center"/>
          </w:tcPr>
          <w:p>
            <w:pPr>
              <w:pStyle w:val="TableContents"/>
              <w:spacing w:before="0" w:after="283"/>
              <w:jc w:val="left"/>
              <w:rPr/>
            </w:pPr>
            <w:r>
              <w:rPr/>
              <w:t> </w:t>
            </w:r>
          </w:p>
        </w:tc>
        <w:tc>
          <w:tcPr>
            <w:tcW w:w="373"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60" w:type="dxa"/>
            <w:tcBorders/>
            <w:shd w:fill="CCEEFF" w:val="clear"/>
            <w:vAlign w:val="center"/>
          </w:tcPr>
          <w:p>
            <w:pPr>
              <w:pStyle w:val="TableContents"/>
              <w:spacing w:before="0" w:after="283"/>
              <w:jc w:val="right"/>
              <w:rPr>
                <w:sz w:val="10"/>
              </w:rPr>
            </w:pPr>
            <w:r>
              <w:rPr>
                <w:sz w:val="10"/>
              </w:rPr>
              <w:t>86,408.55</w:t>
            </w:r>
          </w:p>
        </w:tc>
        <w:tc>
          <w:tcPr>
            <w:tcW w:w="255" w:type="dxa"/>
            <w:tcBorders/>
            <w:shd w:fill="CCEEFF" w:val="clear"/>
            <w:vAlign w:val="center"/>
          </w:tcPr>
          <w:p>
            <w:pPr>
              <w:pStyle w:val="TableContents"/>
              <w:spacing w:before="0" w:after="283"/>
              <w:ind w:left="0" w:right="0" w:firstLine="180"/>
              <w:jc w:val="left"/>
              <w:rPr/>
            </w:pPr>
            <w:r>
              <w:rPr/>
              <w:t> </w:t>
            </w:r>
          </w:p>
        </w:tc>
      </w:tr>
      <w:tr>
        <w:trPr/>
        <w:tc>
          <w:tcPr>
            <w:tcW w:w="970" w:type="dxa"/>
            <w:tcBorders/>
            <w:shd w:fill="FFFFFF" w:val="clear"/>
            <w:vAlign w:val="center"/>
          </w:tcPr>
          <w:p>
            <w:pPr>
              <w:pStyle w:val="TableContents"/>
              <w:spacing w:before="0" w:after="283"/>
              <w:jc w:val="left"/>
              <w:rPr>
                <w:sz w:val="10"/>
              </w:rPr>
            </w:pPr>
            <w:r>
              <w:rPr>
                <w:sz w:val="10"/>
              </w:rPr>
              <w:t>Administrative expenses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60" w:type="dxa"/>
            <w:tcBorders/>
            <w:shd w:fill="FFFFFF" w:val="clear"/>
            <w:vAlign w:val="center"/>
          </w:tcPr>
          <w:p>
            <w:pPr>
              <w:pStyle w:val="TableContents"/>
              <w:spacing w:before="0" w:after="283"/>
              <w:jc w:val="right"/>
              <w:rPr>
                <w:sz w:val="10"/>
              </w:rPr>
            </w:pPr>
            <w:r>
              <w:rPr>
                <w:sz w:val="10"/>
              </w:rPr>
              <w:t>30,953.30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2,130.19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2,048.68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3,694.98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2,527.42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2,591.46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2,788.52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2,571.35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2" w:type="dxa"/>
            <w:tcBorders/>
            <w:shd w:fill="FFFFFF" w:val="clear"/>
            <w:vAlign w:val="center"/>
          </w:tcPr>
          <w:p>
            <w:pPr>
              <w:pStyle w:val="TableContents"/>
              <w:spacing w:before="0" w:after="283"/>
              <w:jc w:val="left"/>
              <w:rPr/>
            </w:pPr>
            <w:r>
              <w:rPr/>
              <w:t> </w:t>
            </w:r>
          </w:p>
        </w:tc>
        <w:tc>
          <w:tcPr>
            <w:tcW w:w="278"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397"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397"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97" w:type="dxa"/>
            <w:tcBorders/>
            <w:shd w:fill="FFFFFF" w:val="clear"/>
            <w:vAlign w:val="center"/>
          </w:tcPr>
          <w:p>
            <w:pPr>
              <w:pStyle w:val="TableContents"/>
              <w:spacing w:before="0" w:after="283"/>
              <w:jc w:val="left"/>
              <w:rPr/>
            </w:pPr>
            <w:r>
              <w:rPr/>
              <w:t> </w:t>
            </w:r>
          </w:p>
        </w:tc>
        <w:tc>
          <w:tcPr>
            <w:tcW w:w="373"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60" w:type="dxa"/>
            <w:tcBorders/>
            <w:shd w:fill="FFFFFF" w:val="clear"/>
            <w:vAlign w:val="center"/>
          </w:tcPr>
          <w:p>
            <w:pPr>
              <w:pStyle w:val="TableContents"/>
              <w:spacing w:before="0" w:after="283"/>
              <w:jc w:val="right"/>
              <w:rPr>
                <w:sz w:val="10"/>
              </w:rPr>
            </w:pPr>
            <w:r>
              <w:rPr>
                <w:sz w:val="10"/>
              </w:rPr>
              <w:t>18,352.61</w:t>
            </w:r>
          </w:p>
        </w:tc>
        <w:tc>
          <w:tcPr>
            <w:tcW w:w="255" w:type="dxa"/>
            <w:tcBorders/>
            <w:shd w:fill="FFFFFF" w:val="clear"/>
            <w:vAlign w:val="center"/>
          </w:tcPr>
          <w:p>
            <w:pPr>
              <w:pStyle w:val="TableContents"/>
              <w:spacing w:before="0" w:after="283"/>
              <w:ind w:left="0" w:right="0" w:firstLine="180"/>
              <w:jc w:val="left"/>
              <w:rPr/>
            </w:pPr>
            <w:r>
              <w:rPr/>
              <w:t> </w:t>
            </w:r>
          </w:p>
        </w:tc>
      </w:tr>
      <w:tr>
        <w:trPr/>
        <w:tc>
          <w:tcPr>
            <w:tcW w:w="970" w:type="dxa"/>
            <w:tcBorders/>
            <w:shd w:fill="CCEEFF" w:val="clear"/>
            <w:vAlign w:val="center"/>
          </w:tcPr>
          <w:p>
            <w:pPr>
              <w:pStyle w:val="TableContents"/>
              <w:spacing w:before="0" w:after="283"/>
              <w:jc w:val="left"/>
              <w:rPr>
                <w:sz w:val="10"/>
              </w:rPr>
            </w:pPr>
            <w:r>
              <w:rPr>
                <w:sz w:val="10"/>
              </w:rPr>
              <w:t>General expenses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60" w:type="dxa"/>
            <w:tcBorders/>
            <w:shd w:fill="CCEEFF" w:val="clear"/>
            <w:vAlign w:val="center"/>
          </w:tcPr>
          <w:p>
            <w:pPr>
              <w:pStyle w:val="TableContents"/>
              <w:spacing w:before="0" w:after="283"/>
              <w:jc w:val="right"/>
              <w:rPr>
                <w:sz w:val="10"/>
              </w:rPr>
            </w:pPr>
            <w:r>
              <w:rPr>
                <w:sz w:val="10"/>
              </w:rPr>
              <w:t>6,526.09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423.62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623.98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661.79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746.02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685.77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620.97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738.66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2" w:type="dxa"/>
            <w:tcBorders/>
            <w:shd w:fill="CCEEFF" w:val="clear"/>
            <w:vAlign w:val="center"/>
          </w:tcPr>
          <w:p>
            <w:pPr>
              <w:pStyle w:val="TableContents"/>
              <w:spacing w:before="0" w:after="283"/>
              <w:jc w:val="left"/>
              <w:rPr/>
            </w:pPr>
            <w:r>
              <w:rPr/>
              <w:t> </w:t>
            </w:r>
          </w:p>
        </w:tc>
        <w:tc>
          <w:tcPr>
            <w:tcW w:w="278"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97" w:type="dxa"/>
            <w:tcBorders/>
            <w:shd w:fill="CCEEFF" w:val="clear"/>
            <w:vAlign w:val="center"/>
          </w:tcPr>
          <w:p>
            <w:pPr>
              <w:pStyle w:val="TableContents"/>
              <w:spacing w:before="0" w:after="283"/>
              <w:jc w:val="left"/>
              <w:rPr/>
            </w:pPr>
            <w:r>
              <w:rPr/>
              <w:t> </w:t>
            </w:r>
          </w:p>
        </w:tc>
        <w:tc>
          <w:tcPr>
            <w:tcW w:w="373"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60" w:type="dxa"/>
            <w:tcBorders/>
            <w:shd w:fill="CCEEFF" w:val="clear"/>
            <w:vAlign w:val="center"/>
          </w:tcPr>
          <w:p>
            <w:pPr>
              <w:pStyle w:val="TableContents"/>
              <w:spacing w:before="0" w:after="283"/>
              <w:jc w:val="right"/>
              <w:rPr>
                <w:sz w:val="10"/>
              </w:rPr>
            </w:pPr>
            <w:r>
              <w:rPr>
                <w:sz w:val="10"/>
              </w:rPr>
              <w:t>4,500.82</w:t>
            </w:r>
          </w:p>
        </w:tc>
        <w:tc>
          <w:tcPr>
            <w:tcW w:w="255" w:type="dxa"/>
            <w:tcBorders/>
            <w:shd w:fill="CCEEFF" w:val="clear"/>
            <w:vAlign w:val="center"/>
          </w:tcPr>
          <w:p>
            <w:pPr>
              <w:pStyle w:val="TableContents"/>
              <w:spacing w:before="0" w:after="283"/>
              <w:ind w:left="0" w:right="0" w:firstLine="180"/>
              <w:jc w:val="left"/>
              <w:rPr/>
            </w:pPr>
            <w:r>
              <w:rPr/>
              <w:t> </w:t>
            </w:r>
          </w:p>
        </w:tc>
      </w:tr>
      <w:tr>
        <w:trPr/>
        <w:tc>
          <w:tcPr>
            <w:tcW w:w="970" w:type="dxa"/>
            <w:tcBorders/>
            <w:shd w:fill="FFFFFF" w:val="clear"/>
            <w:vAlign w:val="center"/>
          </w:tcPr>
          <w:p>
            <w:pPr>
              <w:pStyle w:val="TableContents"/>
              <w:spacing w:before="0" w:after="283"/>
              <w:rPr>
                <w:sz w:val="10"/>
              </w:rPr>
            </w:pPr>
            <w:r>
              <w:rPr>
                <w:sz w:val="10"/>
              </w:rPr>
              <w:t>Depreciation</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60" w:type="dxa"/>
            <w:tcBorders/>
            <w:shd w:fill="FFFFFF" w:val="clear"/>
            <w:vAlign w:val="center"/>
          </w:tcPr>
          <w:p>
            <w:pPr>
              <w:pStyle w:val="TableContents"/>
              <w:spacing w:before="0" w:after="283"/>
              <w:jc w:val="right"/>
              <w:rPr>
                <w:sz w:val="10"/>
              </w:rPr>
            </w:pPr>
            <w:r>
              <w:rPr>
                <w:sz w:val="10"/>
              </w:rPr>
              <w:t>2,669.53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216.00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215.57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214.31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214.30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210.58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201.29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199.07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2" w:type="dxa"/>
            <w:tcBorders/>
            <w:shd w:fill="FFFFFF" w:val="clear"/>
            <w:vAlign w:val="center"/>
          </w:tcPr>
          <w:p>
            <w:pPr>
              <w:pStyle w:val="TableContents"/>
              <w:spacing w:before="0" w:after="283"/>
              <w:jc w:val="left"/>
              <w:rPr/>
            </w:pPr>
            <w:r>
              <w:rPr/>
              <w:t> </w:t>
            </w:r>
          </w:p>
        </w:tc>
        <w:tc>
          <w:tcPr>
            <w:tcW w:w="278"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397"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397"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97" w:type="dxa"/>
            <w:tcBorders/>
            <w:shd w:fill="FFFFFF" w:val="clear"/>
            <w:vAlign w:val="center"/>
          </w:tcPr>
          <w:p>
            <w:pPr>
              <w:pStyle w:val="TableContents"/>
              <w:spacing w:before="0" w:after="283"/>
              <w:jc w:val="left"/>
              <w:rPr/>
            </w:pPr>
            <w:r>
              <w:rPr/>
              <w:t> </w:t>
            </w:r>
          </w:p>
        </w:tc>
        <w:tc>
          <w:tcPr>
            <w:tcW w:w="373"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60" w:type="dxa"/>
            <w:tcBorders/>
            <w:shd w:fill="FFFFFF" w:val="clear"/>
            <w:vAlign w:val="center"/>
          </w:tcPr>
          <w:p>
            <w:pPr>
              <w:pStyle w:val="TableContents"/>
              <w:spacing w:before="0" w:after="283"/>
              <w:jc w:val="right"/>
              <w:rPr>
                <w:sz w:val="10"/>
              </w:rPr>
            </w:pPr>
            <w:r>
              <w:rPr>
                <w:sz w:val="10"/>
              </w:rPr>
              <w:t>1,471.11</w:t>
            </w:r>
          </w:p>
        </w:tc>
        <w:tc>
          <w:tcPr>
            <w:tcW w:w="255" w:type="dxa"/>
            <w:tcBorders/>
            <w:shd w:fill="FFFFFF" w:val="clear"/>
            <w:vAlign w:val="center"/>
          </w:tcPr>
          <w:p>
            <w:pPr>
              <w:pStyle w:val="TableContents"/>
              <w:spacing w:before="0" w:after="283"/>
              <w:ind w:left="0" w:right="0" w:firstLine="180"/>
              <w:jc w:val="left"/>
              <w:rPr/>
            </w:pPr>
            <w:r>
              <w:rPr/>
              <w:t> </w:t>
            </w:r>
          </w:p>
        </w:tc>
      </w:tr>
      <w:tr>
        <w:trPr/>
        <w:tc>
          <w:tcPr>
            <w:tcW w:w="970" w:type="dxa"/>
            <w:tcBorders/>
            <w:shd w:fill="CCEEFF" w:val="clear"/>
            <w:vAlign w:val="center"/>
          </w:tcPr>
          <w:p>
            <w:pPr>
              <w:pStyle w:val="TableContents"/>
              <w:spacing w:before="0" w:after="283"/>
              <w:jc w:val="left"/>
              <w:rPr>
                <w:sz w:val="10"/>
              </w:rPr>
            </w:pPr>
            <w:r>
              <w:rPr>
                <w:sz w:val="10"/>
              </w:rPr>
              <w:t>Other expenses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60" w:type="dxa"/>
            <w:tcBorders/>
            <w:shd w:fill="CCEEFF" w:val="clear"/>
            <w:vAlign w:val="center"/>
          </w:tcPr>
          <w:p>
            <w:pPr>
              <w:pStyle w:val="TableContents"/>
              <w:spacing w:before="0" w:after="283"/>
              <w:jc w:val="right"/>
              <w:rPr>
                <w:sz w:val="10"/>
              </w:rPr>
            </w:pPr>
            <w:r>
              <w:rPr>
                <w:sz w:val="10"/>
              </w:rPr>
              <w:t>135,603.91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10,041.89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9,830.31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8,363.68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5,468.74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7,640.69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7,333.28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13,405.43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2" w:type="dxa"/>
            <w:tcBorders/>
            <w:shd w:fill="CCEEFF" w:val="clear"/>
            <w:vAlign w:val="center"/>
          </w:tcPr>
          <w:p>
            <w:pPr>
              <w:pStyle w:val="TableContents"/>
              <w:spacing w:before="0" w:after="283"/>
              <w:jc w:val="left"/>
              <w:rPr/>
            </w:pPr>
            <w:r>
              <w:rPr/>
              <w:t> </w:t>
            </w:r>
          </w:p>
        </w:tc>
        <w:tc>
          <w:tcPr>
            <w:tcW w:w="278"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97" w:type="dxa"/>
            <w:tcBorders/>
            <w:shd w:fill="CCEEFF" w:val="clear"/>
            <w:vAlign w:val="center"/>
          </w:tcPr>
          <w:p>
            <w:pPr>
              <w:pStyle w:val="TableContents"/>
              <w:spacing w:before="0" w:after="283"/>
              <w:jc w:val="left"/>
              <w:rPr/>
            </w:pPr>
            <w:r>
              <w:rPr/>
              <w:t> </w:t>
            </w:r>
          </w:p>
        </w:tc>
        <w:tc>
          <w:tcPr>
            <w:tcW w:w="373"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60" w:type="dxa"/>
            <w:tcBorders/>
            <w:shd w:fill="CCEEFF" w:val="clear"/>
            <w:vAlign w:val="center"/>
          </w:tcPr>
          <w:p>
            <w:pPr>
              <w:pStyle w:val="TableContents"/>
              <w:spacing w:before="0" w:after="283"/>
              <w:jc w:val="right"/>
              <w:rPr>
                <w:sz w:val="10"/>
              </w:rPr>
            </w:pPr>
            <w:r>
              <w:rPr>
                <w:sz w:val="10"/>
              </w:rPr>
              <w:t>62,084.02</w:t>
            </w:r>
          </w:p>
        </w:tc>
        <w:tc>
          <w:tcPr>
            <w:tcW w:w="255" w:type="dxa"/>
            <w:tcBorders/>
            <w:shd w:fill="CCEEFF" w:val="clear"/>
            <w:vAlign w:val="center"/>
          </w:tcPr>
          <w:p>
            <w:pPr>
              <w:pStyle w:val="TableContents"/>
              <w:spacing w:before="0" w:after="283"/>
              <w:jc w:val="left"/>
              <w:rPr/>
            </w:pPr>
            <w:r>
              <w:rPr/>
              <w:t> </w:t>
            </w:r>
          </w:p>
        </w:tc>
      </w:tr>
      <w:tr>
        <w:trPr/>
        <w:tc>
          <w:tcPr>
            <w:tcW w:w="970" w:type="dxa"/>
            <w:tcBorders/>
            <w:shd w:fill="FFFFFF" w:val="clear"/>
            <w:vAlign w:val="center"/>
          </w:tcPr>
          <w:p>
            <w:pPr>
              <w:pStyle w:val="TableContents"/>
              <w:spacing w:before="0" w:after="283"/>
              <w:jc w:val="left"/>
              <w:rPr>
                <w:sz w:val="10"/>
              </w:rPr>
            </w:pPr>
            <w:r>
              <w:rPr>
                <w:sz w:val="10"/>
              </w:rPr>
              <w:t>Net Income before provision for loan losses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60" w:type="dxa"/>
            <w:tcBorders/>
            <w:shd w:fill="FFFFFF" w:val="clear"/>
            <w:vAlign w:val="center"/>
          </w:tcPr>
          <w:p>
            <w:pPr>
              <w:pStyle w:val="TableContents"/>
              <w:spacing w:before="0" w:after="283"/>
              <w:jc w:val="right"/>
              <w:rPr>
                <w:sz w:val="10"/>
              </w:rPr>
            </w:pPr>
            <w:r>
              <w:rPr>
                <w:sz w:val="10"/>
              </w:rPr>
              <w:t>93,490.55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9,416.07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6,666.36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7,319.25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6,638.16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9,154.28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8,822.05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10,958.84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2" w:type="dxa"/>
            <w:tcBorders/>
            <w:shd w:fill="FFFFFF" w:val="clear"/>
            <w:vAlign w:val="center"/>
          </w:tcPr>
          <w:p>
            <w:pPr>
              <w:pStyle w:val="TableContents"/>
              <w:spacing w:before="0" w:after="283"/>
              <w:jc w:val="left"/>
              <w:rPr/>
            </w:pPr>
            <w:r>
              <w:rPr/>
              <w:t> </w:t>
            </w:r>
          </w:p>
        </w:tc>
        <w:tc>
          <w:tcPr>
            <w:tcW w:w="278"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397"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397"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97" w:type="dxa"/>
            <w:tcBorders/>
            <w:shd w:fill="FFFFFF" w:val="clear"/>
            <w:vAlign w:val="center"/>
          </w:tcPr>
          <w:p>
            <w:pPr>
              <w:pStyle w:val="TableContents"/>
              <w:spacing w:before="0" w:after="283"/>
              <w:jc w:val="left"/>
              <w:rPr/>
            </w:pPr>
            <w:r>
              <w:rPr/>
              <w:t> </w:t>
            </w:r>
          </w:p>
        </w:tc>
        <w:tc>
          <w:tcPr>
            <w:tcW w:w="373"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60" w:type="dxa"/>
            <w:tcBorders/>
            <w:shd w:fill="FFFFFF" w:val="clear"/>
            <w:vAlign w:val="center"/>
          </w:tcPr>
          <w:p>
            <w:pPr>
              <w:pStyle w:val="TableContents"/>
              <w:spacing w:before="0" w:after="283"/>
              <w:jc w:val="right"/>
              <w:rPr>
                <w:sz w:val="10"/>
              </w:rPr>
            </w:pPr>
            <w:r>
              <w:rPr>
                <w:sz w:val="10"/>
              </w:rPr>
              <w:t>58,975.00</w:t>
            </w:r>
          </w:p>
        </w:tc>
        <w:tc>
          <w:tcPr>
            <w:tcW w:w="255" w:type="dxa"/>
            <w:tcBorders/>
            <w:shd w:fill="FFFFFF" w:val="clear"/>
            <w:vAlign w:val="center"/>
          </w:tcPr>
          <w:p>
            <w:pPr>
              <w:pStyle w:val="TableContents"/>
              <w:spacing w:before="0" w:after="283"/>
              <w:ind w:left="0" w:right="0" w:firstLine="180"/>
              <w:jc w:val="left"/>
              <w:rPr/>
            </w:pPr>
            <w:r>
              <w:rPr/>
              <w:t> </w:t>
            </w:r>
          </w:p>
        </w:tc>
      </w:tr>
      <w:tr>
        <w:trPr/>
        <w:tc>
          <w:tcPr>
            <w:tcW w:w="970" w:type="dxa"/>
            <w:tcBorders/>
            <w:shd w:fill="CCEEFF" w:val="clear"/>
            <w:vAlign w:val="center"/>
          </w:tcPr>
          <w:p>
            <w:pPr>
              <w:pStyle w:val="TableContents"/>
              <w:spacing w:before="0" w:after="283"/>
              <w:jc w:val="left"/>
              <w:rPr>
                <w:sz w:val="10"/>
              </w:rPr>
            </w:pPr>
            <w:r>
              <w:rPr>
                <w:sz w:val="10"/>
              </w:rPr>
              <w:t>Provision for loan losses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60" w:type="dxa"/>
            <w:tcBorders/>
            <w:shd w:fill="CCEEFF" w:val="clear"/>
            <w:vAlign w:val="center"/>
          </w:tcPr>
          <w:p>
            <w:pPr>
              <w:pStyle w:val="TableContents"/>
              <w:spacing w:before="0" w:after="283"/>
              <w:jc w:val="right"/>
              <w:rPr>
                <w:sz w:val="10"/>
              </w:rPr>
            </w:pPr>
            <w:r>
              <w:rPr>
                <w:sz w:val="10"/>
              </w:rPr>
              <w:t>-1,217.37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-16.42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222.61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3,462.26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2" w:type="dxa"/>
            <w:tcBorders/>
            <w:shd w:fill="CCEEFF" w:val="clear"/>
            <w:vAlign w:val="center"/>
          </w:tcPr>
          <w:p>
            <w:pPr>
              <w:pStyle w:val="TableContents"/>
              <w:spacing w:before="0" w:after="283"/>
              <w:jc w:val="left"/>
              <w:rPr/>
            </w:pPr>
            <w:r>
              <w:rPr/>
              <w:t> </w:t>
            </w:r>
          </w:p>
        </w:tc>
        <w:tc>
          <w:tcPr>
            <w:tcW w:w="278"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3" w:type="dxa"/>
            <w:tcBorders/>
            <w:shd w:fill="CCEEFF" w:val="clear"/>
            <w:vAlign w:val="center"/>
          </w:tcPr>
          <w:p>
            <w:pPr>
              <w:pStyle w:val="TableContents"/>
              <w:spacing w:before="0" w:after="283"/>
              <w:jc w:val="left"/>
              <w:rPr/>
            </w:pPr>
            <w:r>
              <w:rPr/>
              <w:t> </w:t>
            </w:r>
          </w:p>
        </w:tc>
        <w:tc>
          <w:tcPr>
            <w:tcW w:w="397"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97" w:type="dxa"/>
            <w:tcBorders/>
            <w:shd w:fill="CCEEFF" w:val="clear"/>
            <w:vAlign w:val="center"/>
          </w:tcPr>
          <w:p>
            <w:pPr>
              <w:pStyle w:val="TableContents"/>
              <w:spacing w:before="0" w:after="283"/>
              <w:jc w:val="left"/>
              <w:rPr/>
            </w:pPr>
            <w:r>
              <w:rPr/>
              <w:t> </w:t>
            </w:r>
          </w:p>
        </w:tc>
        <w:tc>
          <w:tcPr>
            <w:tcW w:w="373"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60" w:type="dxa"/>
            <w:tcBorders/>
            <w:shd w:fill="CCEEFF" w:val="clear"/>
            <w:vAlign w:val="center"/>
          </w:tcPr>
          <w:p>
            <w:pPr>
              <w:pStyle w:val="TableContents"/>
              <w:spacing w:before="0" w:after="283"/>
              <w:jc w:val="right"/>
              <w:rPr>
                <w:sz w:val="10"/>
              </w:rPr>
            </w:pPr>
            <w:r>
              <w:rPr>
                <w:sz w:val="10"/>
              </w:rPr>
              <w:t>3,668.44</w:t>
            </w:r>
          </w:p>
        </w:tc>
        <w:tc>
          <w:tcPr>
            <w:tcW w:w="255" w:type="dxa"/>
            <w:tcBorders/>
            <w:shd w:fill="CCEEFF" w:val="clear"/>
            <w:vAlign w:val="center"/>
          </w:tcPr>
          <w:p>
            <w:pPr>
              <w:pStyle w:val="TableContents"/>
              <w:spacing w:before="0" w:after="283"/>
              <w:jc w:val="left"/>
              <w:rPr/>
            </w:pPr>
            <w:r>
              <w:rPr/>
              <w:t> </w:t>
            </w:r>
          </w:p>
        </w:tc>
      </w:tr>
      <w:tr>
        <w:trPr/>
        <w:tc>
          <w:tcPr>
            <w:tcW w:w="970" w:type="dxa"/>
            <w:tcBorders/>
            <w:shd w:fill="FFFFFF" w:val="clear"/>
            <w:vAlign w:val="center"/>
          </w:tcPr>
          <w:p>
            <w:pPr>
              <w:pStyle w:val="TableContents"/>
              <w:spacing w:before="0" w:after="283"/>
              <w:jc w:val="left"/>
              <w:rPr>
                <w:sz w:val="10"/>
              </w:rPr>
            </w:pPr>
            <w:r>
              <w:rPr>
                <w:sz w:val="10"/>
              </w:rPr>
              <w:t>Net Income</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60" w:type="dxa"/>
            <w:tcBorders/>
            <w:shd w:fill="FFFFFF" w:val="clear"/>
            <w:vAlign w:val="center"/>
          </w:tcPr>
          <w:p>
            <w:pPr>
              <w:pStyle w:val="TableContents"/>
              <w:spacing w:before="0" w:after="283"/>
              <w:jc w:val="right"/>
              <w:rPr>
                <w:sz w:val="10"/>
              </w:rPr>
            </w:pPr>
            <w:r>
              <w:rPr>
                <w:sz w:val="10"/>
              </w:rPr>
              <w:t>94,707.92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9,416.07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6,666.36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7,335.67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6,638.16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8,931.67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5,359.79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10,958.84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2" w:type="dxa"/>
            <w:tcBorders/>
            <w:shd w:fill="FFFFFF" w:val="clear"/>
            <w:vAlign w:val="center"/>
          </w:tcPr>
          <w:p>
            <w:pPr>
              <w:pStyle w:val="TableContents"/>
              <w:spacing w:before="0" w:after="283"/>
              <w:jc w:val="left"/>
              <w:rPr/>
            </w:pPr>
            <w:r>
              <w:rPr/>
              <w:t> </w:t>
            </w:r>
          </w:p>
        </w:tc>
        <w:tc>
          <w:tcPr>
            <w:tcW w:w="278"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397"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3" w:type="dxa"/>
            <w:tcBorders/>
            <w:shd w:fill="FFFFFF" w:val="clear"/>
            <w:vAlign w:val="center"/>
          </w:tcPr>
          <w:p>
            <w:pPr>
              <w:pStyle w:val="TableContents"/>
              <w:spacing w:before="0" w:after="283"/>
              <w:jc w:val="left"/>
              <w:rPr/>
            </w:pPr>
            <w:r>
              <w:rPr/>
              <w:t> </w:t>
            </w:r>
          </w:p>
        </w:tc>
        <w:tc>
          <w:tcPr>
            <w:tcW w:w="397"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97" w:type="dxa"/>
            <w:tcBorders/>
            <w:shd w:fill="FFFFFF" w:val="clear"/>
            <w:vAlign w:val="center"/>
          </w:tcPr>
          <w:p>
            <w:pPr>
              <w:pStyle w:val="TableContents"/>
              <w:spacing w:before="0" w:after="283"/>
              <w:jc w:val="left"/>
              <w:rPr/>
            </w:pPr>
            <w:r>
              <w:rPr/>
              <w:t> </w:t>
            </w:r>
          </w:p>
        </w:tc>
        <w:tc>
          <w:tcPr>
            <w:tcW w:w="373"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60" w:type="dxa"/>
            <w:tcBorders/>
            <w:shd w:fill="FFFFFF" w:val="clear"/>
            <w:vAlign w:val="center"/>
          </w:tcPr>
          <w:p>
            <w:pPr>
              <w:pStyle w:val="TableContents"/>
              <w:spacing w:before="0" w:after="283"/>
              <w:jc w:val="right"/>
              <w:rPr>
                <w:sz w:val="10"/>
              </w:rPr>
            </w:pPr>
            <w:r>
              <w:rPr>
                <w:sz w:val="10"/>
              </w:rPr>
              <w:t>55,306.56</w:t>
            </w:r>
          </w:p>
        </w:tc>
        <w:tc>
          <w:tcPr>
            <w:tcW w:w="255" w:type="dxa"/>
            <w:tcBorders/>
            <w:shd w:fill="FFFFFF" w:val="clear"/>
            <w:vAlign w:val="center"/>
          </w:tcPr>
          <w:p>
            <w:pPr>
              <w:pStyle w:val="TableContents"/>
              <w:spacing w:before="0" w:after="283"/>
              <w:jc w:val="left"/>
              <w:rPr/>
            </w:pPr>
            <w:r>
              <w:rPr/>
              <w:t> </w:t>
            </w:r>
          </w:p>
        </w:tc>
      </w:tr>
    </w:tbl>
    <w:p>
      <w:pPr>
        <w:pStyle w:val="TextBody"/>
        <w:spacing w:before="0" w:after="0"/>
        <w:ind w:left="0" w:right="0" w:hanging="0"/>
        <w:rPr>
          <w:caps w:val="false"/>
          <w:smallCaps w:val="false"/>
        </w:rPr>
      </w:pPr>
      <w:r>
        <w:rPr>
          <w:caps w:val="false"/>
          <w:smallCaps w:val="false"/>
        </w:rPr>
        <w:t> </w:t>
      </w:r>
    </w:p>
    <w:p>
      <w:pPr>
        <w:pStyle w:val="TextBody"/>
        <w:spacing w:before="0" w:after="0"/>
        <w:ind w:left="0" w:right="0" w:hanging="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*Monetary unit at par and equivalent with US$ dollars.</w:t>
      </w:r>
    </w:p>
    <w:p>
      <w:pPr>
        <w:pStyle w:val="TextBody"/>
        <w:spacing w:before="0" w:after="0"/>
        <w:ind w:left="0" w:right="0" w:hanging="0"/>
        <w:rPr>
          <w:caps w:val="false"/>
          <w:smallCaps w:val="false"/>
        </w:rPr>
      </w:pPr>
      <w:r>
        <w:rPr>
          <w:caps w:val="false"/>
          <w:smallCaps w:val="false"/>
        </w:rPr>
        <w:t> </w:t>
      </w:r>
    </w:p>
    <w:p>
      <w:pPr>
        <w:pStyle w:val="TextBody"/>
        <w:spacing w:before="0" w:after="0"/>
        <w:ind w:left="0" w:right="0" w:hanging="0"/>
        <w:rPr>
          <w:rFonts w:ascii="Times New Roman;Times;Serif" w:hAnsi="Times New Roman;Times;Serif"/>
          <w:b/>
          <w:i/>
          <w:caps w:val="false"/>
          <w:smallCaps w:val="false"/>
          <w:sz w:val="20"/>
        </w:rPr>
      </w:pPr>
      <w:r>
        <w:rPr>
          <w:rFonts w:ascii="Times New Roman;Times;Serif" w:hAnsi="Times New Roman;Times;Serif"/>
          <w:b/>
          <w:i/>
          <w:caps w:val="false"/>
          <w:smallCaps w:val="false"/>
          <w:sz w:val="20"/>
        </w:rPr>
        <w:t>This is a translation from Spanish original version, taken from the monthly publication of the Superintendency of Banks of Panama</w:t>
      </w:r>
    </w:p>
    <w:p>
      <w:pPr>
        <w:pStyle w:val="TextBody"/>
        <w:spacing w:before="0" w:after="0"/>
        <w:ind w:left="0" w:right="0" w:hanging="0"/>
        <w:rPr>
          <w:rFonts w:ascii="Times New Roman;Times;Serif" w:hAnsi="Times New Roman;Times;Serif"/>
          <w:b/>
          <w:i/>
          <w:caps w:val="false"/>
          <w:smallCaps w:val="false"/>
          <w:sz w:val="20"/>
        </w:rPr>
      </w:pPr>
      <w:r>
        <w:rPr>
          <w:rFonts w:ascii="Times New Roman;Times;Serif" w:hAnsi="Times New Roman;Times;Serif"/>
          <w:b/>
          <w:i/>
          <w:caps w:val="false"/>
          <w:smallCaps w:val="false"/>
          <w:sz w:val="20"/>
        </w:rPr>
        <w:t>(website: http://www.superbancos.gob.pa).</w:t>
      </w:r>
    </w:p>
    <w:p>
      <w:pPr>
        <w:pStyle w:val="TextBody"/>
        <w:spacing w:before="0" w:after="0"/>
        <w:ind w:left="0" w:right="0" w:hanging="0"/>
        <w:rPr>
          <w:caps w:val="false"/>
          <w:smallCaps w:val="false"/>
        </w:rPr>
      </w:pPr>
      <w:r>
        <w:rPr>
          <w:caps w:val="false"/>
          <w:smallCaps w:val="false"/>
        </w:rPr>
        <w:t> </w:t>
      </w:r>
    </w:p>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p>
      <w:pPr>
        <w:pStyle w:val="TextBody"/>
        <w:spacing w:before="0" w:after="283"/>
        <w:rPr/>
      </w:pPr>
      <w:r>
        <w:br w:type="page"/>
      </w:r>
      <w:r>
        <w:rPr/>
      </w:r>
    </w:p>
    <w:sectPr>
      <w:type w:val="nextPage"/>
      <w:pgSz w:w="11906" w:h="16838"/>
      <w:pgMar w:left="1134" w:right="567" w:header="0" w:top="567" w:footer="0" w:bottom="567"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Unicode MS">
    <w:charset w:val="00"/>
    <w:family w:val="auto"/>
    <w:pitch w:val="variable"/>
  </w:font>
  <w:font w:name="Liberation Sans">
    <w:altName w:val="Arial"/>
    <w:charset w:val="00"/>
    <w:family w:val="swiss"/>
    <w:pitch w:val="variable"/>
  </w:font>
  <w:font w:name="Times New Roman">
    <w:altName w:val="Times"/>
    <w:charset w:val="00"/>
    <w:family w:val="auto"/>
    <w:pitch w:val="default"/>
  </w:font>
</w:fonts>
</file>

<file path=word/settings.xml><?xml version="1.0" encoding="utf-8"?>
<w:settings xmlns:w="http://schemas.openxmlformats.org/wordprocessingml/2006/main">
  <w:zoom w:percent="100"/>
  <w:defaultTabStop w:val="1134"/>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pPrDefault>
  </w:docDefaults>
  <w:style w:type="paragraph" w:styleId="Normal">
    <w:name w:val="Normal"/>
    <w:qFormat/>
    <w:pPr>
      <w:widowControl w:val="false"/>
      <w:kinsoku w:val="true"/>
      <w:overflowPunct w:val="true"/>
      <w:autoSpaceDE w:val="true"/>
      <w:bidi w:val="0"/>
    </w:pPr>
    <w:rPr>
      <w:rFonts w:ascii="Liberation Serif" w:hAnsi="Liberation Serif" w:eastAsia="DejaVu Sans" w:cs="DejaVu Sans"/>
      <w:color w:val="auto"/>
      <w:sz w:val="24"/>
      <w:szCs w:val="24"/>
      <w:lang w:val="en-US" w:eastAsia="zh-CN" w:bidi="hi-IN"/>
    </w:rPr>
  </w:style>
  <w:style w:type="paragraph" w:styleId="Heading1">
    <w:name w:val="Heading 1"/>
    <w:basedOn w:val="Heading"/>
    <w:next w:val="TextBody"/>
    <w:qFormat/>
    <w:pPr/>
    <w:rPr>
      <w:rFonts w:ascii="Liberation Sans Unicode MS" w:hAnsi="Liberation Sans Unicode MS"/>
      <w:b/>
      <w:bCs/>
      <w:sz w:val="48"/>
      <w:szCs w:val="44"/>
    </w:rPr>
  </w:style>
  <w:style w:type="character" w:styleId="EndnoteCharacters">
    <w:name w:val="Endnote Characters"/>
    <w:qFormat/>
    <w:rPr/>
  </w:style>
  <w:style w:type="character" w:styleId="FootnoteCharacters">
    <w:name w:val="Footnote Characters"/>
    <w:qFormat/>
    <w:rPr/>
  </w:style>
  <w:style w:type="character" w:styleId="InternetLink">
    <w:name w:val="Internet Link"/>
    <w:rPr>
      <w:color w:val="000080"/>
      <w:u w:val="single"/>
    </w:rPr>
  </w:style>
  <w:style w:type="paragraph" w:styleId="HorizontalLine">
    <w:name w:val="Horizontal Line"/>
    <w:basedOn w:val="Normal"/>
    <w:next w:val="TextBody"/>
    <w:qFormat/>
    <w:pPr>
      <w:pBdr>
        <w:bottom w:val="double" w:sz="2" w:space="0" w:color="808080"/>
      </w:pBdr>
      <w:spacing w:before="0" w:after="283"/>
    </w:pPr>
    <w:rPr>
      <w:sz w:val="12"/>
    </w:rPr>
  </w:style>
  <w:style w:type="paragraph" w:styleId="TextBody">
    <w:name w:val="Body Text"/>
    <w:basedOn w:val="Normal"/>
    <w:pPr>
      <w:spacing w:before="0" w:after="283"/>
    </w:pPr>
    <w:rPr/>
  </w:style>
  <w:style w:type="paragraph" w:styleId="Sender">
    <w:name w:val="Envelope Return"/>
    <w:basedOn w:val="Normal"/>
    <w:pPr/>
    <w:rPr>
      <w:i/>
    </w:rPr>
  </w:style>
  <w:style w:type="paragraph" w:styleId="TableContents">
    <w:name w:val="Table Contents"/>
    <w:basedOn w:val="TextBody"/>
    <w:qFormat/>
    <w:pPr/>
    <w:rPr/>
  </w:style>
  <w:style w:type="paragraph" w:styleId="Footer">
    <w:name w:val="Footer"/>
    <w:basedOn w:val="Normal"/>
    <w:pPr>
      <w:suppressLineNumbers/>
      <w:tabs>
        <w:tab w:val="clear" w:pos="1134"/>
        <w:tab w:val="center" w:pos="4818" w:leader="none"/>
        <w:tab w:val="right" w:pos="9637" w:leader="none"/>
      </w:tabs>
    </w:pPr>
    <w:rPr/>
  </w:style>
  <w:style w:type="paragraph" w:styleId="Header">
    <w:name w:val="Header"/>
    <w:basedOn w:val="Normal"/>
    <w:pPr>
      <w:suppressLineNumbers/>
      <w:tabs>
        <w:tab w:val="clear" w:pos="1134"/>
        <w:tab w:val="center" w:pos="4818" w:leader="none"/>
        <w:tab w:val="right" w:pos="9637" w:leader="none"/>
      </w:tabs>
    </w:pPr>
    <w:rPr/>
  </w:style>
  <w:style w:type="paragraph" w:styleId="Heading">
    <w:name w:val="Heading"/>
    <w:basedOn w:val="Normal"/>
    <w:next w:val="TextBody"/>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TextBody"/>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LibreOffice/6.2.2.2$Linux_X86_64 LibreOffice_project/2b840030fec2aae0fd2658d8d4f9548af4e3518d</Application>
  <Pages>1</Pages>
  <Words>3759</Words>
  <CharactersWithSpaces>32264</CharactersWithSpaces>
  <Paragraphs>10542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